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C23AA" w:rsidRPr="00EC7580" w:rsidRDefault="00FC23AA" w:rsidP="00EC7580">
      <w:pPr>
        <w:snapToGrid w:val="0"/>
        <w:spacing w:line="360" w:lineRule="auto"/>
        <w:jc w:val="center"/>
        <w:rPr>
          <w:rFonts w:asciiTheme="majorBidi" w:hAnsiTheme="majorBidi" w:cstheme="majorBidi"/>
          <w:sz w:val="6"/>
          <w:szCs w:val="6"/>
        </w:rPr>
      </w:pPr>
    </w:p>
    <w:p w:rsidR="00EC7580" w:rsidRPr="00EC7580" w:rsidRDefault="00EC7580" w:rsidP="00EC7580">
      <w:pPr>
        <w:snapToGrid w:val="0"/>
        <w:spacing w:line="360" w:lineRule="auto"/>
        <w:jc w:val="center"/>
        <w:rPr>
          <w:rFonts w:asciiTheme="majorBidi" w:hAnsiTheme="majorBidi" w:cstheme="majorBidi"/>
          <w:sz w:val="6"/>
          <w:szCs w:val="6"/>
        </w:rPr>
      </w:pPr>
    </w:p>
    <w:p w:rsidR="00EC7580" w:rsidRPr="00EC7580" w:rsidRDefault="00EC7580" w:rsidP="00EC7580">
      <w:pPr>
        <w:snapToGrid w:val="0"/>
        <w:spacing w:line="360" w:lineRule="auto"/>
        <w:jc w:val="center"/>
        <w:rPr>
          <w:rFonts w:asciiTheme="majorBidi" w:hAnsiTheme="majorBidi" w:cstheme="majorBidi"/>
          <w:sz w:val="6"/>
          <w:szCs w:val="6"/>
        </w:rPr>
      </w:pPr>
    </w:p>
    <w:p w:rsidR="00EC7580" w:rsidRPr="00EC7580" w:rsidRDefault="00EC7580" w:rsidP="00EC7580">
      <w:pPr>
        <w:snapToGrid w:val="0"/>
        <w:spacing w:line="360" w:lineRule="auto"/>
        <w:jc w:val="center"/>
        <w:rPr>
          <w:rFonts w:asciiTheme="majorBidi" w:eastAsia="黑体" w:hAnsiTheme="majorBidi" w:cstheme="majorBidi"/>
          <w:sz w:val="32"/>
          <w:szCs w:val="32"/>
          <w:lang w:eastAsia="zh-CN"/>
        </w:rPr>
      </w:pPr>
      <w:r w:rsidRPr="00EC7580">
        <w:rPr>
          <w:rFonts w:asciiTheme="majorBidi" w:eastAsia="黑体" w:hAnsiTheme="majorBidi" w:cstheme="majorBidi"/>
          <w:sz w:val="32"/>
          <w:szCs w:val="32"/>
        </w:rPr>
        <w:t>上海建桥学院</w:t>
      </w:r>
      <w:r w:rsidRPr="00EC7580">
        <w:rPr>
          <w:rFonts w:asciiTheme="majorBidi" w:eastAsia="黑体" w:hAnsiTheme="majorBidi" w:cstheme="majorBidi"/>
          <w:sz w:val="32"/>
          <w:szCs w:val="32"/>
          <w:lang w:eastAsia="zh-CN"/>
        </w:rPr>
        <w:t>课程教学进度计划表</w:t>
      </w:r>
    </w:p>
    <w:p w:rsidR="00EC7580" w:rsidRPr="00EC7580" w:rsidRDefault="00EC7580" w:rsidP="00E266DD">
      <w:pPr>
        <w:snapToGrid w:val="0"/>
        <w:spacing w:afterLines="50" w:line="360" w:lineRule="auto"/>
        <w:jc w:val="center"/>
        <w:rPr>
          <w:rFonts w:asciiTheme="majorBidi" w:eastAsia="仿宋" w:hAnsiTheme="majorBidi" w:cstheme="majorBidi"/>
          <w:sz w:val="28"/>
          <w:szCs w:val="28"/>
        </w:rPr>
      </w:pPr>
    </w:p>
    <w:p w:rsidR="00EC7580" w:rsidRPr="00EC7580" w:rsidRDefault="00EC7580" w:rsidP="00E266DD">
      <w:pPr>
        <w:snapToGrid w:val="0"/>
        <w:spacing w:beforeLines="50" w:afterLines="50" w:line="360" w:lineRule="auto"/>
        <w:jc w:val="both"/>
        <w:rPr>
          <w:rFonts w:asciiTheme="majorBidi" w:eastAsia="仿宋" w:hAnsiTheme="majorBidi" w:cstheme="majorBidi"/>
          <w:b/>
          <w:color w:val="000000"/>
          <w:lang w:eastAsia="zh-CN"/>
        </w:rPr>
      </w:pPr>
      <w:r w:rsidRPr="00EC7580">
        <w:rPr>
          <w:rFonts w:asciiTheme="majorBidi" w:eastAsia="仿宋" w:hAnsiTheme="majorBidi" w:cstheme="majorBidi"/>
          <w:b/>
          <w:color w:val="000000"/>
          <w:lang w:eastAsia="zh-CN"/>
        </w:rPr>
        <w:t>一、基本信息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3118"/>
        <w:gridCol w:w="1701"/>
        <w:gridCol w:w="2552"/>
      </w:tblGrid>
      <w:tr w:rsidR="00EC7580" w:rsidRPr="00EC7580" w:rsidTr="00F27C53">
        <w:trPr>
          <w:trHeight w:val="571"/>
        </w:trPr>
        <w:tc>
          <w:tcPr>
            <w:tcW w:w="1418" w:type="dxa"/>
            <w:vAlign w:val="center"/>
          </w:tcPr>
          <w:p w:rsidR="00EC7580" w:rsidRPr="00EC7580" w:rsidRDefault="00EC7580" w:rsidP="00EC758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</w:pPr>
            <w:r w:rsidRPr="00EC7580">
              <w:rPr>
                <w:rFonts w:asciiTheme="majorBidi" w:eastAsia="黑体" w:hAnsiTheme="majorBidi" w:cstheme="majorBid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EC7580" w:rsidRPr="00EC7580" w:rsidRDefault="00EC7580" w:rsidP="00EC758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EC758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2030329</w:t>
            </w:r>
          </w:p>
        </w:tc>
        <w:tc>
          <w:tcPr>
            <w:tcW w:w="1701" w:type="dxa"/>
            <w:vAlign w:val="center"/>
          </w:tcPr>
          <w:p w:rsidR="00EC7580" w:rsidRPr="00EC7580" w:rsidRDefault="00EC7580" w:rsidP="00EC758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</w:pPr>
            <w:r w:rsidRPr="00EC7580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EC7580" w:rsidRPr="00EC7580" w:rsidRDefault="00EC7580" w:rsidP="00EC758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EC7580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舞台表演</w:t>
            </w:r>
          </w:p>
        </w:tc>
      </w:tr>
      <w:tr w:rsidR="00EC7580" w:rsidRPr="00EC7580" w:rsidTr="00F27C53">
        <w:trPr>
          <w:trHeight w:val="571"/>
        </w:trPr>
        <w:tc>
          <w:tcPr>
            <w:tcW w:w="1418" w:type="dxa"/>
            <w:vAlign w:val="center"/>
          </w:tcPr>
          <w:p w:rsidR="00EC7580" w:rsidRPr="00EC7580" w:rsidRDefault="00EC7580" w:rsidP="00EC758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</w:pPr>
            <w:r w:rsidRPr="00EC7580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EC7580" w:rsidRPr="00EC7580" w:rsidRDefault="00EC7580" w:rsidP="00EC758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EC7580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:rsidR="00EC7580" w:rsidRPr="00EC7580" w:rsidRDefault="00EC7580" w:rsidP="00EC758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C7580">
              <w:rPr>
                <w:rFonts w:asciiTheme="majorBidi" w:eastAsia="黑体" w:hAnsiTheme="majorBidi" w:cstheme="majorBidi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EC7580" w:rsidRPr="00EC7580" w:rsidRDefault="00EC7580" w:rsidP="00EC758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EC7580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32</w:t>
            </w:r>
          </w:p>
        </w:tc>
      </w:tr>
      <w:tr w:rsidR="00EC7580" w:rsidRPr="00EC7580" w:rsidTr="00F27C53">
        <w:trPr>
          <w:trHeight w:val="571"/>
        </w:trPr>
        <w:tc>
          <w:tcPr>
            <w:tcW w:w="1418" w:type="dxa"/>
            <w:vAlign w:val="center"/>
          </w:tcPr>
          <w:p w:rsidR="00EC7580" w:rsidRPr="00EC7580" w:rsidRDefault="00EC7580" w:rsidP="00EC758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C7580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授课教</w:t>
            </w:r>
            <w:r w:rsidRPr="00EC7580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EC7580" w:rsidRPr="00EC7580" w:rsidRDefault="00EC7580" w:rsidP="00EC758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EC7580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顾闻</w:t>
            </w:r>
          </w:p>
        </w:tc>
        <w:tc>
          <w:tcPr>
            <w:tcW w:w="1701" w:type="dxa"/>
            <w:vAlign w:val="center"/>
          </w:tcPr>
          <w:p w:rsidR="00EC7580" w:rsidRPr="00EC7580" w:rsidRDefault="00EC7580" w:rsidP="00EC758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EC7580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EC7580" w:rsidRPr="00EC7580" w:rsidRDefault="00EC7580" w:rsidP="00EC758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EC7580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16060@gench.edu.cn</w:t>
            </w:r>
          </w:p>
        </w:tc>
      </w:tr>
      <w:tr w:rsidR="00EC7580" w:rsidRPr="00EC7580" w:rsidTr="00F27C53">
        <w:trPr>
          <w:trHeight w:val="571"/>
        </w:trPr>
        <w:tc>
          <w:tcPr>
            <w:tcW w:w="1418" w:type="dxa"/>
            <w:vAlign w:val="center"/>
          </w:tcPr>
          <w:p w:rsidR="00EC7580" w:rsidRPr="00EC7580" w:rsidRDefault="00EC7580" w:rsidP="00EC758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EC7580"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  <w:t>上课</w:t>
            </w:r>
            <w:r w:rsidRPr="00EC7580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EC7580" w:rsidRPr="00EC7580" w:rsidRDefault="00EC7580" w:rsidP="00EC758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EC7580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15</w:t>
            </w:r>
            <w:r w:rsidRPr="00EC7580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传播</w:t>
            </w:r>
          </w:p>
        </w:tc>
        <w:tc>
          <w:tcPr>
            <w:tcW w:w="1701" w:type="dxa"/>
            <w:vAlign w:val="center"/>
          </w:tcPr>
          <w:p w:rsidR="00EC7580" w:rsidRPr="00EC7580" w:rsidRDefault="00EC7580" w:rsidP="00EC758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EC7580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EC7580" w:rsidRPr="00EC7580" w:rsidRDefault="00EC7580" w:rsidP="00EC7580">
            <w:pPr>
              <w:tabs>
                <w:tab w:val="left" w:pos="532"/>
              </w:tabs>
              <w:spacing w:line="360" w:lineRule="auto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EC7580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 xml:space="preserve"> 1</w:t>
            </w:r>
            <w:r w:rsidRPr="00EC7580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教</w:t>
            </w:r>
            <w:r w:rsidRPr="00EC7580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 xml:space="preserve"> 305 / </w:t>
            </w:r>
            <w:r w:rsidRPr="00EC7580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演播厅</w:t>
            </w:r>
          </w:p>
        </w:tc>
      </w:tr>
      <w:tr w:rsidR="00EC7580" w:rsidRPr="00EC7580" w:rsidTr="00F27C53">
        <w:trPr>
          <w:trHeight w:val="571"/>
        </w:trPr>
        <w:tc>
          <w:tcPr>
            <w:tcW w:w="1418" w:type="dxa"/>
            <w:vAlign w:val="center"/>
          </w:tcPr>
          <w:p w:rsidR="00EC7580" w:rsidRPr="00EC7580" w:rsidRDefault="00EC7580" w:rsidP="00EC758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EC7580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EC7580" w:rsidRPr="00EC7580" w:rsidRDefault="00EC7580" w:rsidP="00EC7580">
            <w:pPr>
              <w:tabs>
                <w:tab w:val="left" w:pos="532"/>
              </w:tabs>
              <w:spacing w:line="360" w:lineRule="auto"/>
              <w:rPr>
                <w:rFonts w:asciiTheme="majorBidi" w:eastAsia="黑体" w:hAnsiTheme="majorBidi" w:cstheme="majorBidi"/>
                <w:kern w:val="0"/>
                <w:sz w:val="20"/>
                <w:szCs w:val="20"/>
                <w:lang w:eastAsia="zh-CN"/>
              </w:rPr>
            </w:pPr>
            <w:r w:rsidRPr="00EC7580">
              <w:rPr>
                <w:rFonts w:asciiTheme="majorBidi" w:eastAsia="黑体" w:hAnsiTheme="majorBidi" w:cstheme="majorBidi"/>
                <w:kern w:val="0"/>
                <w:sz w:val="20"/>
                <w:szCs w:val="20"/>
              </w:rPr>
              <w:t>时间</w:t>
            </w:r>
            <w:r w:rsidRPr="00EC7580">
              <w:rPr>
                <w:rFonts w:asciiTheme="majorBidi" w:eastAsia="黑体" w:hAnsiTheme="majorBidi" w:cstheme="majorBidi"/>
                <w:kern w:val="0"/>
                <w:sz w:val="20"/>
                <w:szCs w:val="20"/>
                <w:lang w:eastAsia="zh-CN"/>
              </w:rPr>
              <w:t xml:space="preserve"> :  </w:t>
            </w:r>
            <w:r w:rsidRPr="00EC7580">
              <w:rPr>
                <w:rFonts w:asciiTheme="majorBidi" w:eastAsia="黑体" w:hAnsiTheme="majorBidi" w:cstheme="majorBidi"/>
                <w:kern w:val="0"/>
                <w:sz w:val="20"/>
                <w:szCs w:val="20"/>
                <w:lang w:eastAsia="zh-CN"/>
              </w:rPr>
              <w:t>周一下午</w:t>
            </w:r>
            <w:r w:rsidRPr="00EC7580">
              <w:rPr>
                <w:rFonts w:asciiTheme="majorBidi" w:eastAsia="黑体" w:hAnsiTheme="majorBidi" w:cstheme="majorBidi"/>
                <w:kern w:val="0"/>
                <w:sz w:val="20"/>
                <w:szCs w:val="20"/>
                <w:lang w:eastAsia="zh-CN"/>
              </w:rPr>
              <w:t>2</w:t>
            </w:r>
            <w:r w:rsidRPr="00EC7580">
              <w:rPr>
                <w:rFonts w:asciiTheme="majorBidi" w:eastAsia="黑体" w:hAnsiTheme="majorBidi" w:cstheme="majorBidi"/>
                <w:kern w:val="0"/>
                <w:sz w:val="20"/>
                <w:szCs w:val="20"/>
                <w:lang w:eastAsia="zh-CN"/>
              </w:rPr>
              <w:t>：</w:t>
            </w:r>
            <w:r w:rsidRPr="00EC7580">
              <w:rPr>
                <w:rFonts w:asciiTheme="majorBidi" w:eastAsia="黑体" w:hAnsiTheme="majorBidi" w:cstheme="majorBidi"/>
                <w:kern w:val="0"/>
                <w:sz w:val="20"/>
                <w:szCs w:val="20"/>
                <w:lang w:eastAsia="zh-CN"/>
              </w:rPr>
              <w:t>30——4</w:t>
            </w:r>
            <w:r w:rsidRPr="00EC7580">
              <w:rPr>
                <w:rFonts w:asciiTheme="majorBidi" w:eastAsia="黑体" w:hAnsiTheme="majorBidi" w:cstheme="majorBidi"/>
                <w:kern w:val="0"/>
                <w:sz w:val="20"/>
                <w:szCs w:val="20"/>
                <w:lang w:eastAsia="zh-CN"/>
              </w:rPr>
              <w:t>：</w:t>
            </w:r>
            <w:r w:rsidRPr="00EC7580">
              <w:rPr>
                <w:rFonts w:asciiTheme="majorBidi" w:eastAsia="黑体" w:hAnsiTheme="majorBidi" w:cstheme="majorBidi"/>
                <w:kern w:val="0"/>
                <w:sz w:val="20"/>
                <w:szCs w:val="20"/>
                <w:lang w:eastAsia="zh-CN"/>
              </w:rPr>
              <w:t xml:space="preserve">00  </w:t>
            </w:r>
            <w:r w:rsidRPr="00EC7580">
              <w:rPr>
                <w:rFonts w:asciiTheme="majorBidi" w:eastAsia="黑体" w:hAnsiTheme="majorBidi" w:cstheme="majorBidi"/>
                <w:kern w:val="0"/>
                <w:sz w:val="20"/>
                <w:szCs w:val="20"/>
                <w:lang w:eastAsia="zh-CN"/>
              </w:rPr>
              <w:t>周三晚上</w:t>
            </w:r>
            <w:r w:rsidRPr="00EC7580">
              <w:rPr>
                <w:rFonts w:asciiTheme="majorBidi" w:eastAsia="黑体" w:hAnsiTheme="majorBidi" w:cstheme="majorBidi"/>
                <w:kern w:val="0"/>
                <w:sz w:val="20"/>
                <w:szCs w:val="20"/>
                <w:lang w:eastAsia="zh-CN"/>
              </w:rPr>
              <w:t xml:space="preserve">21:00-21:30  </w:t>
            </w:r>
            <w:r w:rsidRPr="00EC7580">
              <w:rPr>
                <w:rFonts w:asciiTheme="majorBidi" w:eastAsia="黑体" w:hAnsiTheme="majorBidi" w:cstheme="majorBidi"/>
                <w:kern w:val="0"/>
                <w:sz w:val="20"/>
                <w:szCs w:val="20"/>
                <w:lang w:eastAsia="zh-CN"/>
              </w:rPr>
              <w:t>周四中午</w:t>
            </w:r>
            <w:r w:rsidRPr="00EC7580">
              <w:rPr>
                <w:rFonts w:asciiTheme="majorBidi" w:eastAsia="黑体" w:hAnsiTheme="majorBidi" w:cstheme="majorBidi"/>
                <w:kern w:val="0"/>
                <w:sz w:val="20"/>
                <w:szCs w:val="20"/>
                <w:lang w:eastAsia="zh-CN"/>
              </w:rPr>
              <w:t xml:space="preserve">11:45-13:00   </w:t>
            </w:r>
          </w:p>
          <w:p w:rsidR="00EC7580" w:rsidRPr="00EC7580" w:rsidRDefault="00EC7580" w:rsidP="00EC7580">
            <w:pPr>
              <w:tabs>
                <w:tab w:val="left" w:pos="532"/>
              </w:tabs>
              <w:spacing w:line="360" w:lineRule="auto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C7580">
              <w:rPr>
                <w:rFonts w:asciiTheme="majorBidi" w:eastAsia="黑体" w:hAnsiTheme="majorBidi" w:cstheme="majorBidi"/>
                <w:kern w:val="0"/>
                <w:sz w:val="20"/>
                <w:szCs w:val="20"/>
              </w:rPr>
              <w:t>地点</w:t>
            </w:r>
            <w:r w:rsidRPr="00EC7580">
              <w:rPr>
                <w:rFonts w:asciiTheme="majorBidi" w:eastAsia="黑体" w:hAnsiTheme="majorBidi" w:cstheme="majorBidi"/>
                <w:kern w:val="0"/>
                <w:sz w:val="20"/>
                <w:szCs w:val="20"/>
              </w:rPr>
              <w:t>:</w:t>
            </w:r>
            <w:r w:rsidRPr="00EC7580">
              <w:rPr>
                <w:rFonts w:asciiTheme="majorBidi" w:eastAsia="黑体" w:hAnsiTheme="majorBidi" w:cstheme="majorBidi"/>
                <w:kern w:val="0"/>
                <w:sz w:val="20"/>
                <w:szCs w:val="20"/>
              </w:rPr>
              <w:t>新闻传播学院</w:t>
            </w:r>
            <w:r w:rsidRPr="00EC7580">
              <w:rPr>
                <w:rFonts w:asciiTheme="majorBidi" w:eastAsia="黑体" w:hAnsiTheme="majorBidi" w:cstheme="majorBidi"/>
                <w:kern w:val="0"/>
                <w:sz w:val="20"/>
                <w:szCs w:val="20"/>
              </w:rPr>
              <w:t>216</w:t>
            </w:r>
            <w:r w:rsidRPr="00EC7580">
              <w:rPr>
                <w:rFonts w:asciiTheme="majorBidi" w:eastAsia="黑体" w:hAnsiTheme="majorBidi" w:cstheme="majorBidi"/>
                <w:kern w:val="0"/>
                <w:sz w:val="20"/>
                <w:szCs w:val="20"/>
              </w:rPr>
              <w:t>办公室</w:t>
            </w:r>
            <w:r w:rsidR="00EA15DF">
              <w:rPr>
                <w:rFonts w:asciiTheme="majorBidi" w:eastAsia="黑体" w:hAnsiTheme="majorBidi" w:cstheme="majorBidi" w:hint="eastAsia"/>
                <w:kern w:val="0"/>
                <w:sz w:val="20"/>
                <w:szCs w:val="20"/>
                <w:lang w:eastAsia="zh-CN"/>
              </w:rPr>
              <w:t xml:space="preserve">   </w:t>
            </w:r>
            <w:r w:rsidRPr="00EC7580">
              <w:rPr>
                <w:rFonts w:asciiTheme="majorBidi" w:eastAsia="黑体" w:hAnsiTheme="majorBidi" w:cstheme="majorBidi"/>
                <w:kern w:val="0"/>
                <w:sz w:val="20"/>
                <w:szCs w:val="20"/>
              </w:rPr>
              <w:t>电话：</w:t>
            </w:r>
            <w:r w:rsidRPr="00EC7580">
              <w:rPr>
                <w:rFonts w:asciiTheme="majorBidi" w:eastAsia="黑体" w:hAnsiTheme="majorBidi" w:cstheme="majorBidi"/>
                <w:kern w:val="0"/>
                <w:sz w:val="20"/>
                <w:szCs w:val="20"/>
                <w:lang w:eastAsia="zh-CN"/>
              </w:rPr>
              <w:t>58139400</w:t>
            </w:r>
          </w:p>
        </w:tc>
      </w:tr>
      <w:tr w:rsidR="00EC7580" w:rsidRPr="00EC7580" w:rsidTr="00F27C53">
        <w:trPr>
          <w:trHeight w:val="571"/>
        </w:trPr>
        <w:tc>
          <w:tcPr>
            <w:tcW w:w="1418" w:type="dxa"/>
            <w:vAlign w:val="center"/>
          </w:tcPr>
          <w:p w:rsidR="00EC7580" w:rsidRPr="00EC7580" w:rsidRDefault="00EC7580" w:rsidP="00EC758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EC7580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EC7580" w:rsidRPr="00EC7580" w:rsidRDefault="00EC7580" w:rsidP="00EC7580">
            <w:pPr>
              <w:tabs>
                <w:tab w:val="left" w:pos="532"/>
              </w:tabs>
              <w:spacing w:line="360" w:lineRule="auto"/>
              <w:rPr>
                <w:rFonts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 w:rsidRPr="00EC7580">
              <w:rPr>
                <w:rFonts w:asciiTheme="majorBidi" w:eastAsia="宋体" w:hAnsiTheme="majorBidi" w:cstheme="majorBidi"/>
                <w:kern w:val="0"/>
                <w:sz w:val="21"/>
                <w:szCs w:val="21"/>
              </w:rPr>
              <w:t>自编讲义</w:t>
            </w:r>
          </w:p>
        </w:tc>
      </w:tr>
      <w:tr w:rsidR="00EC7580" w:rsidRPr="00EC7580" w:rsidTr="00F27C53">
        <w:trPr>
          <w:trHeight w:val="571"/>
        </w:trPr>
        <w:tc>
          <w:tcPr>
            <w:tcW w:w="1418" w:type="dxa"/>
            <w:vAlign w:val="center"/>
          </w:tcPr>
          <w:p w:rsidR="00EC7580" w:rsidRPr="00EC7580" w:rsidRDefault="00EC7580" w:rsidP="00EC758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EC7580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参考教材</w:t>
            </w:r>
          </w:p>
        </w:tc>
        <w:tc>
          <w:tcPr>
            <w:tcW w:w="7371" w:type="dxa"/>
            <w:gridSpan w:val="3"/>
            <w:vAlign w:val="center"/>
          </w:tcPr>
          <w:p w:rsidR="00EC7580" w:rsidRPr="00EC7580" w:rsidRDefault="00EC7580" w:rsidP="00EC7580">
            <w:pPr>
              <w:snapToGrid w:val="0"/>
              <w:spacing w:line="360" w:lineRule="auto"/>
              <w:ind w:firstLineChars="196" w:firstLine="412"/>
              <w:rPr>
                <w:rFonts w:asciiTheme="majorBidi" w:eastAsia="宋体" w:hAnsiTheme="majorBidi" w:cstheme="majorBidi"/>
                <w:kern w:val="0"/>
                <w:sz w:val="21"/>
                <w:szCs w:val="21"/>
              </w:rPr>
            </w:pPr>
            <w:r w:rsidRPr="00EC7580">
              <w:rPr>
                <w:rFonts w:asciiTheme="majorBidi" w:eastAsia="宋体" w:hAnsiTheme="majorBidi" w:cstheme="majorBidi"/>
                <w:kern w:val="0"/>
                <w:sz w:val="21"/>
                <w:szCs w:val="21"/>
              </w:rPr>
              <w:t>《演员自我修养》（苏）斯坦尼斯拉夫斯基艺术出版社</w:t>
            </w:r>
          </w:p>
          <w:p w:rsidR="00EC7580" w:rsidRPr="00EC7580" w:rsidRDefault="00EC7580" w:rsidP="00EC7580">
            <w:pPr>
              <w:snapToGrid w:val="0"/>
              <w:spacing w:line="360" w:lineRule="auto"/>
              <w:ind w:firstLineChars="196" w:firstLine="412"/>
              <w:rPr>
                <w:rFonts w:asciiTheme="majorBidi" w:eastAsia="宋体" w:hAnsiTheme="majorBidi" w:cstheme="majorBidi"/>
                <w:kern w:val="0"/>
                <w:sz w:val="21"/>
                <w:szCs w:val="21"/>
              </w:rPr>
            </w:pPr>
            <w:r w:rsidRPr="00EC7580">
              <w:rPr>
                <w:rFonts w:asciiTheme="majorBidi" w:eastAsia="宋体" w:hAnsiTheme="majorBidi" w:cstheme="majorBidi"/>
                <w:kern w:val="0"/>
                <w:sz w:val="21"/>
                <w:szCs w:val="21"/>
              </w:rPr>
              <w:t>《诗学</w:t>
            </w:r>
            <w:r w:rsidRPr="00EC7580">
              <w:rPr>
                <w:rFonts w:asciiTheme="majorBidi" w:eastAsia="宋体" w:hAnsiTheme="majorBidi" w:cstheme="majorBidi"/>
                <w:kern w:val="0"/>
                <w:sz w:val="21"/>
                <w:szCs w:val="21"/>
              </w:rPr>
              <w:t>.</w:t>
            </w:r>
            <w:r w:rsidRPr="00EC7580">
              <w:rPr>
                <w:rFonts w:asciiTheme="majorBidi" w:eastAsia="宋体" w:hAnsiTheme="majorBidi" w:cstheme="majorBidi"/>
                <w:kern w:val="0"/>
                <w:sz w:val="21"/>
                <w:szCs w:val="21"/>
              </w:rPr>
              <w:t>诗艺》</w:t>
            </w:r>
            <w:r w:rsidRPr="00EC7580">
              <w:rPr>
                <w:rFonts w:asciiTheme="majorBidi" w:eastAsia="宋体" w:hAnsiTheme="majorBidi" w:cstheme="majorBidi"/>
                <w:kern w:val="0"/>
                <w:sz w:val="21"/>
                <w:szCs w:val="21"/>
              </w:rPr>
              <w:t xml:space="preserve"> (</w:t>
            </w:r>
            <w:r w:rsidRPr="00EC7580">
              <w:rPr>
                <w:rFonts w:asciiTheme="majorBidi" w:eastAsia="宋体" w:hAnsiTheme="majorBidi" w:cstheme="majorBidi"/>
                <w:kern w:val="0"/>
                <w:sz w:val="21"/>
                <w:szCs w:val="21"/>
              </w:rPr>
              <w:t>希</w:t>
            </w:r>
            <w:r w:rsidRPr="00EC7580">
              <w:rPr>
                <w:rFonts w:asciiTheme="majorBidi" w:eastAsia="宋体" w:hAnsiTheme="majorBidi" w:cstheme="majorBidi"/>
                <w:kern w:val="0"/>
                <w:sz w:val="21"/>
                <w:szCs w:val="21"/>
              </w:rPr>
              <w:t>)</w:t>
            </w:r>
            <w:r w:rsidRPr="00EC7580">
              <w:rPr>
                <w:rFonts w:asciiTheme="majorBidi" w:eastAsia="宋体" w:hAnsiTheme="majorBidi" w:cstheme="majorBidi"/>
                <w:kern w:val="0"/>
                <w:sz w:val="21"/>
                <w:szCs w:val="21"/>
              </w:rPr>
              <w:t>亚里士多德人民文学出版社</w:t>
            </w:r>
          </w:p>
          <w:p w:rsidR="00EC7580" w:rsidRPr="00EC7580" w:rsidRDefault="00EC7580" w:rsidP="00EC7580">
            <w:pPr>
              <w:snapToGrid w:val="0"/>
              <w:spacing w:line="360" w:lineRule="auto"/>
              <w:ind w:firstLineChars="196" w:firstLine="412"/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</w:pPr>
            <w:r w:rsidRPr="00EC7580">
              <w:rPr>
                <w:rFonts w:asciiTheme="majorBidi" w:eastAsia="宋体" w:hAnsiTheme="majorBidi" w:cstheme="majorBidi"/>
                <w:kern w:val="0"/>
                <w:sz w:val="21"/>
                <w:szCs w:val="21"/>
              </w:rPr>
              <w:t>《电影导演方法》普罗菲利斯著人民邮电出版社</w:t>
            </w:r>
          </w:p>
        </w:tc>
      </w:tr>
    </w:tbl>
    <w:p w:rsidR="00EC7580" w:rsidRPr="00EC7580" w:rsidRDefault="00EC7580" w:rsidP="00EC7580">
      <w:pPr>
        <w:snapToGrid w:val="0"/>
        <w:spacing w:line="360" w:lineRule="auto"/>
        <w:rPr>
          <w:rFonts w:asciiTheme="majorBidi" w:eastAsia="宋体" w:hAnsiTheme="majorBidi" w:cstheme="majorBidi"/>
          <w:b/>
          <w:color w:val="000000"/>
          <w:szCs w:val="20"/>
          <w:lang w:eastAsia="zh-CN"/>
        </w:rPr>
      </w:pPr>
    </w:p>
    <w:p w:rsidR="00EC7580" w:rsidRPr="00EC7580" w:rsidRDefault="00EC7580" w:rsidP="00E266DD">
      <w:pPr>
        <w:snapToGrid w:val="0"/>
        <w:spacing w:beforeLines="50" w:afterLines="50" w:line="360" w:lineRule="auto"/>
        <w:jc w:val="both"/>
        <w:rPr>
          <w:rFonts w:asciiTheme="majorBidi" w:eastAsia="仿宋" w:hAnsiTheme="majorBidi" w:cstheme="majorBidi"/>
          <w:b/>
          <w:color w:val="000000"/>
          <w:lang w:eastAsia="zh-CN"/>
        </w:rPr>
      </w:pPr>
      <w:r w:rsidRPr="00EC7580">
        <w:rPr>
          <w:rFonts w:asciiTheme="majorBidi" w:eastAsia="仿宋" w:hAnsiTheme="majorBidi" w:cstheme="majorBidi"/>
          <w:b/>
          <w:color w:val="000000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0"/>
        <w:gridCol w:w="4443"/>
        <w:gridCol w:w="2552"/>
        <w:gridCol w:w="1134"/>
      </w:tblGrid>
      <w:tr w:rsidR="00EC7580" w:rsidRPr="00EC7580" w:rsidTr="00EC7580">
        <w:trPr>
          <w:trHeight w:val="528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580" w:rsidRPr="00EC7580" w:rsidRDefault="00EC7580" w:rsidP="00EC7580">
            <w:pPr>
              <w:spacing w:before="120" w:after="120"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周次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580" w:rsidRPr="00EC7580" w:rsidRDefault="00EC7580" w:rsidP="00EC7580">
            <w:pPr>
              <w:spacing w:line="360" w:lineRule="auto"/>
              <w:ind w:firstLine="357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教学内容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580" w:rsidRPr="00EC7580" w:rsidRDefault="00EC7580" w:rsidP="00EC7580">
            <w:pPr>
              <w:snapToGrid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教学方式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580" w:rsidRPr="00EC7580" w:rsidRDefault="00EC7580" w:rsidP="00EC7580">
            <w:pPr>
              <w:snapToGrid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作业</w:t>
            </w:r>
          </w:p>
        </w:tc>
      </w:tr>
      <w:tr w:rsidR="00EC7580" w:rsidRPr="00EC7580" w:rsidTr="00C8011B">
        <w:trPr>
          <w:trHeight w:val="270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580" w:rsidRPr="00EC7580" w:rsidRDefault="00EC7580" w:rsidP="00EC7580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  <w:lang w:eastAsia="zh-CN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580" w:rsidRPr="00EC7580" w:rsidRDefault="00EC7580" w:rsidP="00EC7580">
            <w:pPr>
              <w:spacing w:line="360" w:lineRule="auto"/>
              <w:rPr>
                <w:rFonts w:asciiTheme="majorBidi" w:eastAsiaTheme="minorEastAsia" w:hAnsiTheme="majorBidi" w:cstheme="majorBidi"/>
                <w:color w:val="111111"/>
                <w:kern w:val="0"/>
                <w:sz w:val="20"/>
                <w:szCs w:val="20"/>
                <w:lang w:eastAsia="zh-CN"/>
              </w:rPr>
            </w:pPr>
            <w:r w:rsidRPr="00EC7580">
              <w:rPr>
                <w:rFonts w:asciiTheme="majorBidi" w:eastAsiaTheme="minorEastAsia" w:hAnsiTheme="majorBidi" w:cstheme="majorBidi"/>
                <w:color w:val="111111"/>
                <w:kern w:val="0"/>
                <w:sz w:val="20"/>
                <w:szCs w:val="20"/>
              </w:rPr>
              <w:t>何为舞台表演和影视表演</w:t>
            </w:r>
          </w:p>
          <w:p w:rsidR="00EC7580" w:rsidRPr="00EC7580" w:rsidRDefault="00EC7580" w:rsidP="00EC7580">
            <w:pPr>
              <w:spacing w:line="360" w:lineRule="auto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bCs/>
                <w:sz w:val="20"/>
                <w:szCs w:val="20"/>
              </w:rPr>
              <w:t>基本功素质训练</w:t>
            </w:r>
          </w:p>
          <w:p w:rsidR="00EC7580" w:rsidRPr="00EC7580" w:rsidRDefault="00EC7580" w:rsidP="00EC7580">
            <w:pPr>
              <w:spacing w:line="360" w:lineRule="auto"/>
              <w:ind w:left="42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1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、静坐收心练习</w:t>
            </w:r>
          </w:p>
          <w:p w:rsidR="00EC7580" w:rsidRPr="00EC7580" w:rsidRDefault="00EC7580" w:rsidP="00EC7580">
            <w:pPr>
              <w:spacing w:line="360" w:lineRule="auto"/>
              <w:ind w:left="42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2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、肌肉松弛练习</w:t>
            </w:r>
          </w:p>
          <w:p w:rsidR="00EC7580" w:rsidRPr="00EC7580" w:rsidRDefault="00EC7580" w:rsidP="00EC7580">
            <w:pPr>
              <w:spacing w:line="360" w:lineRule="auto"/>
              <w:ind w:left="420"/>
              <w:rPr>
                <w:rFonts w:asciiTheme="majorBidi" w:eastAsiaTheme="minorEastAsia" w:hAnsiTheme="majorBidi" w:cstheme="majorBidi"/>
                <w:color w:val="111111"/>
                <w:kern w:val="0"/>
                <w:sz w:val="20"/>
                <w:szCs w:val="20"/>
                <w:lang w:eastAsia="zh-CN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3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、注意力集中练习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7580" w:rsidRPr="00EC7580" w:rsidRDefault="00EC7580" w:rsidP="00EC7580">
            <w:pPr>
              <w:spacing w:line="360" w:lineRule="auto"/>
              <w:ind w:left="42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教授讲义</w:t>
            </w:r>
          </w:p>
          <w:p w:rsidR="00EC7580" w:rsidRPr="00EC7580" w:rsidRDefault="00EC7580" w:rsidP="00EC7580">
            <w:pPr>
              <w:spacing w:line="360" w:lineRule="auto"/>
              <w:ind w:left="42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课堂实践与回课交流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C7580" w:rsidRPr="00EC7580" w:rsidRDefault="00EC7580" w:rsidP="00EC7580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</w:p>
        </w:tc>
      </w:tr>
      <w:tr w:rsidR="00EC7580" w:rsidRPr="00EC7580" w:rsidTr="00EC7580">
        <w:trPr>
          <w:trHeight w:val="528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C7580" w:rsidRPr="00EC7580" w:rsidRDefault="00EC7580" w:rsidP="00EC7580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color w:val="000000"/>
                <w:sz w:val="20"/>
                <w:szCs w:val="20"/>
                <w:lang w:eastAsia="zh-CN"/>
              </w:rPr>
            </w:pPr>
            <w:r w:rsidRPr="00EC7580">
              <w:rPr>
                <w:rFonts w:asciiTheme="majorBidi" w:eastAsiaTheme="minorEastAsia" w:hAnsiTheme="majorBidi" w:cstheme="majorBidi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C7580" w:rsidRPr="00EC7580" w:rsidRDefault="00EC7580" w:rsidP="00EC7580">
            <w:pPr>
              <w:spacing w:line="360" w:lineRule="auto"/>
              <w:rPr>
                <w:rFonts w:asciiTheme="majorBidi" w:eastAsiaTheme="minorEastAsia" w:hAnsiTheme="majorBidi" w:cstheme="majorBidi"/>
                <w:sz w:val="20"/>
                <w:szCs w:val="20"/>
                <w:lang w:eastAsia="zh-CN"/>
              </w:rPr>
            </w:pPr>
          </w:p>
          <w:p w:rsidR="00EC7580" w:rsidRPr="00EC7580" w:rsidRDefault="00EC7580" w:rsidP="00EC7580">
            <w:pPr>
              <w:spacing w:line="360" w:lineRule="auto"/>
              <w:ind w:left="42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4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、感知自我练习</w:t>
            </w:r>
          </w:p>
          <w:p w:rsidR="00EC7580" w:rsidRPr="00EC7580" w:rsidRDefault="00EC7580" w:rsidP="00EC7580">
            <w:pPr>
              <w:spacing w:line="360" w:lineRule="auto"/>
              <w:ind w:left="42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5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、发展想象练习</w:t>
            </w:r>
          </w:p>
          <w:p w:rsidR="00EC7580" w:rsidRPr="00EC7580" w:rsidRDefault="00EC7580" w:rsidP="00EC7580">
            <w:pPr>
              <w:spacing w:line="360" w:lineRule="auto"/>
              <w:ind w:left="42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lastRenderedPageBreak/>
              <w:t>6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、即兴适应练习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C7580" w:rsidRPr="00EC7580" w:rsidRDefault="00EC7580" w:rsidP="00EC7580">
            <w:pPr>
              <w:spacing w:line="360" w:lineRule="auto"/>
              <w:ind w:left="42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lastRenderedPageBreak/>
              <w:t>课堂实践与回课交流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C7580" w:rsidRPr="00EC7580" w:rsidRDefault="00EC7580" w:rsidP="00EC7580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</w:p>
        </w:tc>
      </w:tr>
      <w:tr w:rsidR="00EC7580" w:rsidRPr="00EC7580" w:rsidTr="00EC7580">
        <w:trPr>
          <w:trHeight w:val="528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C7580" w:rsidRPr="00EC7580" w:rsidRDefault="00EC7580" w:rsidP="00EC7580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color w:val="000000"/>
                <w:sz w:val="20"/>
                <w:szCs w:val="20"/>
                <w:lang w:eastAsia="zh-CN"/>
              </w:rPr>
            </w:pPr>
            <w:r w:rsidRPr="00EC7580">
              <w:rPr>
                <w:rFonts w:asciiTheme="majorBidi" w:eastAsiaTheme="minorEastAsia" w:hAnsiTheme="majorBidi" w:cstheme="majorBidi"/>
                <w:color w:val="000000"/>
                <w:sz w:val="20"/>
                <w:szCs w:val="20"/>
                <w:lang w:eastAsia="zh-CN"/>
              </w:rPr>
              <w:lastRenderedPageBreak/>
              <w:t>3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C7580" w:rsidRPr="00EC7580" w:rsidRDefault="00EC7580" w:rsidP="00EC7580">
            <w:pPr>
              <w:spacing w:line="360" w:lineRule="auto"/>
              <w:ind w:left="42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7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、节奏变化练习</w:t>
            </w:r>
          </w:p>
          <w:p w:rsidR="00EC7580" w:rsidRPr="00EC7580" w:rsidRDefault="00EC7580" w:rsidP="00EC7580">
            <w:pPr>
              <w:spacing w:line="360" w:lineRule="auto"/>
              <w:ind w:left="42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8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、信念感练习</w:t>
            </w:r>
          </w:p>
          <w:p w:rsidR="00EC7580" w:rsidRPr="00EC7580" w:rsidRDefault="00EC7580" w:rsidP="00EC7580">
            <w:pPr>
              <w:spacing w:line="360" w:lineRule="auto"/>
              <w:ind w:left="42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9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、真实感练习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C7580" w:rsidRPr="00EC7580" w:rsidRDefault="00EC7580" w:rsidP="00EC7580">
            <w:pPr>
              <w:spacing w:line="360" w:lineRule="auto"/>
              <w:ind w:left="42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课堂实践与回课交流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C7580" w:rsidRPr="00EC7580" w:rsidRDefault="00EC7580" w:rsidP="00EC7580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</w:p>
        </w:tc>
      </w:tr>
      <w:tr w:rsidR="00EC7580" w:rsidRPr="00EC7580" w:rsidTr="00EC7580">
        <w:trPr>
          <w:trHeight w:val="528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C7580" w:rsidRPr="00EC7580" w:rsidRDefault="00EC7580" w:rsidP="00EC7580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color w:val="000000"/>
                <w:sz w:val="20"/>
                <w:szCs w:val="20"/>
                <w:lang w:eastAsia="zh-CN"/>
              </w:rPr>
            </w:pPr>
            <w:r w:rsidRPr="00EC7580">
              <w:rPr>
                <w:rFonts w:asciiTheme="majorBidi" w:eastAsiaTheme="minorEastAsia" w:hAnsiTheme="majorBidi" w:cstheme="majorBidi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C7580" w:rsidRPr="00EC7580" w:rsidRDefault="00EC7580" w:rsidP="00EC7580">
            <w:pPr>
              <w:spacing w:line="360" w:lineRule="auto"/>
              <w:ind w:firstLineChars="200" w:firstLine="40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10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、五觉训练</w:t>
            </w:r>
          </w:p>
          <w:p w:rsidR="00EC7580" w:rsidRPr="00EC7580" w:rsidRDefault="00EC7580" w:rsidP="00EC7580">
            <w:pPr>
              <w:spacing w:line="360" w:lineRule="auto"/>
              <w:ind w:left="42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11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、感受力训练</w:t>
            </w:r>
          </w:p>
          <w:p w:rsidR="00EC7580" w:rsidRPr="00EC7580" w:rsidRDefault="00EC7580" w:rsidP="00EC7580">
            <w:pPr>
              <w:spacing w:line="360" w:lineRule="auto"/>
              <w:ind w:left="42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12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、情绪记忆练习</w:t>
            </w:r>
          </w:p>
          <w:p w:rsidR="00EC7580" w:rsidRPr="00EC7580" w:rsidRDefault="00EC7580" w:rsidP="00EC7580">
            <w:pPr>
              <w:spacing w:line="360" w:lineRule="auto"/>
              <w:ind w:left="42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13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、激情反应练习</w:t>
            </w:r>
          </w:p>
          <w:p w:rsidR="00EC7580" w:rsidRPr="00EC7580" w:rsidRDefault="00EC7580" w:rsidP="00EC7580">
            <w:pPr>
              <w:spacing w:line="360" w:lineRule="auto"/>
              <w:ind w:left="420"/>
              <w:rPr>
                <w:rFonts w:asciiTheme="majorBidi" w:eastAsiaTheme="minorEastAsia" w:hAnsiTheme="majorBidi" w:cstheme="majorBidi"/>
                <w:sz w:val="20"/>
                <w:szCs w:val="20"/>
                <w:lang w:eastAsia="zh-CN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14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、爆发力练习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C7580" w:rsidRPr="00EC7580" w:rsidRDefault="00EC7580" w:rsidP="00EC7580">
            <w:pPr>
              <w:spacing w:line="360" w:lineRule="auto"/>
              <w:ind w:left="42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课堂实践与回课交流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C7580" w:rsidRPr="00EC7580" w:rsidRDefault="00EC7580" w:rsidP="00EC7580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</w:p>
        </w:tc>
      </w:tr>
      <w:tr w:rsidR="00EC7580" w:rsidRPr="00EC7580" w:rsidTr="00EC7580">
        <w:trPr>
          <w:trHeight w:val="528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C7580" w:rsidRPr="00EC7580" w:rsidRDefault="00EC7580" w:rsidP="00EC7580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color w:val="000000"/>
                <w:sz w:val="20"/>
                <w:szCs w:val="20"/>
                <w:lang w:eastAsia="zh-CN"/>
              </w:rPr>
            </w:pPr>
            <w:r w:rsidRPr="00EC7580">
              <w:rPr>
                <w:rFonts w:asciiTheme="majorBidi" w:eastAsiaTheme="minorEastAsia" w:hAnsiTheme="majorBidi" w:cstheme="majorBidi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C7580" w:rsidRPr="00EC7580" w:rsidRDefault="00EC7580" w:rsidP="00EC7580">
            <w:pPr>
              <w:spacing w:line="360" w:lineRule="auto"/>
              <w:rPr>
                <w:rFonts w:asciiTheme="majorBidi" w:eastAsiaTheme="minorEastAsia" w:hAnsiTheme="majorBidi" w:cstheme="majorBidi"/>
                <w:b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b/>
                <w:sz w:val="20"/>
                <w:szCs w:val="20"/>
              </w:rPr>
              <w:t>阶段总结：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本单元旨通过无实物练习和代用实物练习，进行舞台态度和舞台感觉的训练，对事物练习的要求，一方面要求纯技术的练，另一方面要求在简单的规定情境中真实有机的运用。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C7580" w:rsidRPr="00EC7580" w:rsidRDefault="00EC7580" w:rsidP="00EC7580">
            <w:pPr>
              <w:spacing w:line="360" w:lineRule="auto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C7580" w:rsidRPr="00EC7580" w:rsidRDefault="00EC7580" w:rsidP="00EC7580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作品呈现</w:t>
            </w:r>
          </w:p>
        </w:tc>
      </w:tr>
      <w:tr w:rsidR="00EC7580" w:rsidRPr="00EC7580" w:rsidTr="00EC7580">
        <w:trPr>
          <w:trHeight w:val="528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580" w:rsidRPr="00EC7580" w:rsidRDefault="00EC7580" w:rsidP="00EC7580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  <w:lang w:eastAsia="zh-CN"/>
              </w:rPr>
            </w:pPr>
            <w:r w:rsidRPr="00EC7580">
              <w:rPr>
                <w:rFonts w:asciiTheme="majorBidi" w:eastAsiaTheme="minorEastAsia" w:hAnsiTheme="majorBidi" w:cstheme="majorBidi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580" w:rsidRPr="00EC7580" w:rsidRDefault="00EC7580" w:rsidP="00EC7580">
            <w:pPr>
              <w:spacing w:line="360" w:lineRule="auto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</w:rPr>
              <w:t>舞台行动与规定情境</w:t>
            </w:r>
          </w:p>
          <w:p w:rsidR="00EC7580" w:rsidRPr="00EC7580" w:rsidRDefault="00EC7580" w:rsidP="00EC7580">
            <w:pPr>
              <w:spacing w:line="360" w:lineRule="auto"/>
              <w:ind w:firstLineChars="200" w:firstLine="40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1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、想象实物动作（无实物练习）</w:t>
            </w:r>
          </w:p>
          <w:p w:rsidR="00EC7580" w:rsidRPr="00EC7580" w:rsidRDefault="00EC7580" w:rsidP="00EC7580">
            <w:pPr>
              <w:spacing w:line="360" w:lineRule="auto"/>
              <w:ind w:firstLineChars="200" w:firstLine="40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2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、不同物体的态度变化</w:t>
            </w:r>
          </w:p>
          <w:p w:rsidR="00EC7580" w:rsidRPr="00EC7580" w:rsidRDefault="00EC7580" w:rsidP="00EC7580">
            <w:pPr>
              <w:spacing w:line="360" w:lineRule="auto"/>
              <w:ind w:firstLineChars="200" w:firstLine="40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3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、不同环境的态度变化</w:t>
            </w:r>
          </w:p>
          <w:p w:rsidR="00EC7580" w:rsidRPr="00EC7580" w:rsidRDefault="00EC7580" w:rsidP="00EC7580">
            <w:pPr>
              <w:spacing w:line="360" w:lineRule="auto"/>
              <w:ind w:firstLineChars="200" w:firstLine="40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4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、不同人物的态度变化</w:t>
            </w:r>
          </w:p>
          <w:p w:rsidR="00EC7580" w:rsidRPr="00EC7580" w:rsidRDefault="00EC7580" w:rsidP="00EC7580">
            <w:pPr>
              <w:spacing w:line="360" w:lineRule="auto"/>
              <w:ind w:firstLineChars="200" w:firstLine="40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5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、规定情境不断复杂化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7580" w:rsidRPr="00EC7580" w:rsidRDefault="00EC7580" w:rsidP="00EC7580">
            <w:pPr>
              <w:spacing w:line="360" w:lineRule="auto"/>
              <w:ind w:firstLineChars="200" w:firstLine="40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课堂实践与回课交流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C7580" w:rsidRPr="00EC7580" w:rsidRDefault="00EC7580" w:rsidP="00EC7580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</w:p>
        </w:tc>
      </w:tr>
      <w:tr w:rsidR="00EC7580" w:rsidRPr="00EC7580" w:rsidTr="00EC7580">
        <w:trPr>
          <w:trHeight w:val="528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C7580" w:rsidRPr="00EC7580" w:rsidRDefault="00EC7580" w:rsidP="00EC7580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color w:val="000000"/>
                <w:sz w:val="20"/>
                <w:szCs w:val="20"/>
                <w:lang w:eastAsia="zh-CN"/>
              </w:rPr>
            </w:pPr>
            <w:r w:rsidRPr="00EC7580">
              <w:rPr>
                <w:rFonts w:asciiTheme="majorBidi" w:eastAsiaTheme="minorEastAsia" w:hAnsiTheme="majorBidi" w:cstheme="majorBidi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C7580" w:rsidRPr="00EC7580" w:rsidRDefault="00EC7580" w:rsidP="00EC7580">
            <w:pPr>
              <w:spacing w:line="360" w:lineRule="auto"/>
              <w:ind w:firstLineChars="200" w:firstLine="400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6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、任务小品</w:t>
            </w:r>
          </w:p>
          <w:p w:rsidR="00EC7580" w:rsidRPr="00EC7580" w:rsidRDefault="00EC7580" w:rsidP="00EC7580">
            <w:pPr>
              <w:spacing w:line="360" w:lineRule="auto"/>
              <w:ind w:firstLineChars="200" w:firstLine="40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7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、动词小品</w:t>
            </w:r>
          </w:p>
          <w:p w:rsidR="00EC7580" w:rsidRPr="00EC7580" w:rsidRDefault="00EC7580" w:rsidP="00EC7580">
            <w:pPr>
              <w:spacing w:line="360" w:lineRule="auto"/>
              <w:ind w:firstLineChars="200" w:firstLine="40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8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、主题小品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C7580" w:rsidRPr="00EC7580" w:rsidRDefault="00EC7580" w:rsidP="00EC7580">
            <w:pPr>
              <w:spacing w:line="360" w:lineRule="auto"/>
              <w:ind w:firstLineChars="200" w:firstLine="40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课堂实践与回课交流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C7580" w:rsidRPr="00EC7580" w:rsidRDefault="00EC7580" w:rsidP="00EC7580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作品呈现</w:t>
            </w:r>
          </w:p>
        </w:tc>
      </w:tr>
      <w:tr w:rsidR="00EC7580" w:rsidRPr="00EC7580" w:rsidTr="00EC7580">
        <w:trPr>
          <w:trHeight w:val="528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C7580" w:rsidRPr="00EC7580" w:rsidRDefault="00EC7580" w:rsidP="00EC7580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color w:val="000000"/>
                <w:sz w:val="20"/>
                <w:szCs w:val="20"/>
                <w:lang w:eastAsia="zh-CN"/>
              </w:rPr>
            </w:pPr>
            <w:r w:rsidRPr="00EC7580">
              <w:rPr>
                <w:rFonts w:asciiTheme="majorBidi" w:eastAsiaTheme="minorEastAsia" w:hAnsiTheme="majorBidi" w:cstheme="majorBidi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C7580" w:rsidRPr="00EC7580" w:rsidRDefault="00EC7580" w:rsidP="00EC7580">
            <w:pPr>
              <w:spacing w:line="360" w:lineRule="auto"/>
              <w:ind w:firstLineChars="200" w:firstLine="40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9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、物件小品</w:t>
            </w:r>
          </w:p>
          <w:p w:rsidR="00EC7580" w:rsidRPr="00EC7580" w:rsidRDefault="00EC7580" w:rsidP="00EC7580">
            <w:pPr>
              <w:spacing w:line="360" w:lineRule="auto"/>
              <w:ind w:firstLineChars="200" w:firstLine="40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10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、音响小品</w:t>
            </w:r>
          </w:p>
          <w:p w:rsidR="00EC7580" w:rsidRPr="00EC7580" w:rsidRDefault="00EC7580" w:rsidP="00EC7580">
            <w:pPr>
              <w:spacing w:line="360" w:lineRule="auto"/>
              <w:ind w:firstLineChars="200" w:firstLine="40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11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、音乐小品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C7580" w:rsidRPr="00EC7580" w:rsidRDefault="00EC7580" w:rsidP="00EC7580">
            <w:pPr>
              <w:spacing w:line="360" w:lineRule="auto"/>
              <w:ind w:firstLineChars="200" w:firstLine="40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课堂实践与回课交流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C7580" w:rsidRPr="00EC7580" w:rsidRDefault="00EC7580" w:rsidP="00EC7580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作品呈现</w:t>
            </w:r>
          </w:p>
        </w:tc>
      </w:tr>
      <w:tr w:rsidR="00EC7580" w:rsidRPr="00EC7580" w:rsidTr="00EC7580">
        <w:trPr>
          <w:trHeight w:val="528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C7580" w:rsidRPr="00EC7580" w:rsidRDefault="00EC7580" w:rsidP="00EC7580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color w:val="000000"/>
                <w:sz w:val="20"/>
                <w:szCs w:val="20"/>
                <w:lang w:eastAsia="zh-CN"/>
              </w:rPr>
            </w:pPr>
            <w:r w:rsidRPr="00EC7580">
              <w:rPr>
                <w:rFonts w:asciiTheme="majorBidi" w:eastAsiaTheme="minorEastAsia" w:hAnsiTheme="majorBidi" w:cstheme="majorBidi"/>
                <w:color w:val="000000"/>
                <w:sz w:val="20"/>
                <w:szCs w:val="20"/>
                <w:lang w:eastAsia="zh-CN"/>
              </w:rPr>
              <w:lastRenderedPageBreak/>
              <w:t>9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C7580" w:rsidRPr="00EC7580" w:rsidRDefault="00EC7580" w:rsidP="00EC7580">
            <w:pPr>
              <w:spacing w:line="360" w:lineRule="auto"/>
              <w:ind w:firstLineChars="200" w:firstLine="40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12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、节奏小品</w:t>
            </w:r>
          </w:p>
          <w:p w:rsidR="00EC7580" w:rsidRPr="00EC7580" w:rsidRDefault="00EC7580" w:rsidP="00EC7580">
            <w:pPr>
              <w:spacing w:line="360" w:lineRule="auto"/>
              <w:ind w:firstLineChars="200" w:firstLine="40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13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、激情小品</w:t>
            </w:r>
          </w:p>
          <w:p w:rsidR="00EC7580" w:rsidRPr="00EC7580" w:rsidRDefault="00EC7580" w:rsidP="00EC7580">
            <w:pPr>
              <w:spacing w:line="360" w:lineRule="auto"/>
              <w:ind w:firstLineChars="200" w:firstLine="40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14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、判断小品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C7580" w:rsidRPr="00EC7580" w:rsidRDefault="00EC7580" w:rsidP="00EC7580">
            <w:pPr>
              <w:spacing w:line="360" w:lineRule="auto"/>
              <w:ind w:firstLineChars="200" w:firstLine="40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课堂实践与回课交流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C7580" w:rsidRPr="00EC7580" w:rsidRDefault="00EC7580" w:rsidP="00EC7580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作品呈现</w:t>
            </w:r>
          </w:p>
        </w:tc>
      </w:tr>
      <w:tr w:rsidR="00EC7580" w:rsidRPr="00EC7580" w:rsidTr="00EC7580">
        <w:trPr>
          <w:trHeight w:val="528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C7580" w:rsidRPr="00EC7580" w:rsidRDefault="00EC7580" w:rsidP="00EC7580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color w:val="000000"/>
                <w:sz w:val="20"/>
                <w:szCs w:val="20"/>
                <w:lang w:eastAsia="zh-CN"/>
              </w:rPr>
            </w:pPr>
            <w:r w:rsidRPr="00EC7580">
              <w:rPr>
                <w:rFonts w:asciiTheme="majorBidi" w:eastAsiaTheme="minorEastAsia" w:hAnsiTheme="majorBidi" w:cstheme="majorBidi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C7580" w:rsidRPr="00EC7580" w:rsidRDefault="00EC7580" w:rsidP="00EC7580">
            <w:pPr>
              <w:spacing w:line="360" w:lineRule="auto"/>
              <w:ind w:firstLineChars="200" w:firstLine="402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b/>
                <w:sz w:val="20"/>
                <w:szCs w:val="20"/>
              </w:rPr>
              <w:t>阶段总结：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本单元旨通过训练学生在舞台上遵循生活中反映论这一科学规律，重视感受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——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思考判断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——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行动，这三个基本的环节。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C7580" w:rsidRPr="00EC7580" w:rsidRDefault="00EC7580" w:rsidP="00EC7580">
            <w:pPr>
              <w:spacing w:line="360" w:lineRule="auto"/>
              <w:ind w:firstLineChars="200" w:firstLine="40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C7580" w:rsidRPr="00EC7580" w:rsidRDefault="00EC7580" w:rsidP="00EC7580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阶段文字总结</w:t>
            </w:r>
          </w:p>
        </w:tc>
      </w:tr>
      <w:tr w:rsidR="00EC7580" w:rsidRPr="00EC7580" w:rsidTr="00EC7580">
        <w:trPr>
          <w:trHeight w:val="528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C7580" w:rsidRPr="00EC7580" w:rsidRDefault="00EC7580" w:rsidP="00EC7580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color w:val="000000"/>
                <w:sz w:val="20"/>
                <w:szCs w:val="20"/>
                <w:lang w:eastAsia="zh-CN"/>
              </w:rPr>
            </w:pPr>
            <w:r w:rsidRPr="00EC7580">
              <w:rPr>
                <w:rFonts w:asciiTheme="majorBidi" w:eastAsiaTheme="minorEastAsia" w:hAnsiTheme="majorBidi" w:cstheme="majorBidi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C7580" w:rsidRPr="00EC7580" w:rsidRDefault="00EC7580" w:rsidP="00EC7580">
            <w:pPr>
              <w:spacing w:line="360" w:lineRule="auto"/>
              <w:ind w:firstLineChars="200" w:firstLine="400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bCs/>
                <w:sz w:val="20"/>
                <w:szCs w:val="20"/>
              </w:rPr>
              <w:t>有机交流，互相动作</w:t>
            </w:r>
          </w:p>
          <w:p w:rsidR="00EC7580" w:rsidRPr="00EC7580" w:rsidRDefault="00EC7580" w:rsidP="00EC7580">
            <w:pPr>
              <w:spacing w:line="360" w:lineRule="auto"/>
              <w:ind w:firstLineChars="200" w:firstLine="40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1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、有机交流游戏</w:t>
            </w:r>
          </w:p>
          <w:p w:rsidR="00EC7580" w:rsidRPr="00EC7580" w:rsidRDefault="00EC7580" w:rsidP="00EC7580">
            <w:pPr>
              <w:spacing w:line="360" w:lineRule="auto"/>
              <w:ind w:firstLineChars="200" w:firstLine="40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2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、真听、真看、真判断练习</w:t>
            </w:r>
          </w:p>
          <w:p w:rsidR="00EC7580" w:rsidRPr="00EC7580" w:rsidRDefault="00EC7580" w:rsidP="00EC7580">
            <w:pPr>
              <w:spacing w:line="360" w:lineRule="auto"/>
              <w:ind w:firstLineChars="200" w:firstLine="40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3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、互相适应练习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C7580" w:rsidRPr="00EC7580" w:rsidRDefault="00EC7580" w:rsidP="00EC7580">
            <w:pPr>
              <w:spacing w:line="360" w:lineRule="auto"/>
              <w:ind w:firstLineChars="200" w:firstLine="40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课堂实践与回课交流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C7580" w:rsidRPr="00EC7580" w:rsidRDefault="00EC7580" w:rsidP="00EC7580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</w:p>
        </w:tc>
      </w:tr>
      <w:tr w:rsidR="00EC7580" w:rsidRPr="00EC7580" w:rsidTr="00EC7580">
        <w:trPr>
          <w:trHeight w:val="528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580" w:rsidRPr="00EC7580" w:rsidRDefault="00EC7580" w:rsidP="00EC7580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  <w:lang w:eastAsia="zh-CN"/>
              </w:rPr>
            </w:pPr>
            <w:r w:rsidRPr="00EC7580">
              <w:rPr>
                <w:rFonts w:asciiTheme="majorBidi" w:eastAsiaTheme="minorEastAsia" w:hAnsiTheme="majorBidi" w:cstheme="majorBidi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580" w:rsidRPr="00EC7580" w:rsidRDefault="00EC7580" w:rsidP="00EC7580">
            <w:pPr>
              <w:spacing w:line="360" w:lineRule="auto"/>
              <w:ind w:firstLineChars="200" w:firstLine="40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4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、即兴适应情景联系</w:t>
            </w:r>
          </w:p>
          <w:p w:rsidR="00EC7580" w:rsidRPr="00EC7580" w:rsidRDefault="00EC7580" w:rsidP="00EC7580">
            <w:pPr>
              <w:spacing w:line="360" w:lineRule="auto"/>
              <w:ind w:firstLineChars="200" w:firstLine="40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5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、即兴有机沉默交流</w:t>
            </w:r>
          </w:p>
          <w:p w:rsidR="00EC7580" w:rsidRPr="00EC7580" w:rsidRDefault="00EC7580" w:rsidP="00EC7580">
            <w:pPr>
              <w:spacing w:line="360" w:lineRule="auto"/>
              <w:ind w:firstLineChars="200" w:firstLine="40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6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、一句话即兴交流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7580" w:rsidRPr="00EC7580" w:rsidRDefault="00EC7580" w:rsidP="00EC7580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课堂实践与回课交流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7580" w:rsidRPr="00EC7580" w:rsidRDefault="00EC7580" w:rsidP="00EC7580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</w:p>
        </w:tc>
      </w:tr>
      <w:tr w:rsidR="00EC7580" w:rsidRPr="00EC7580" w:rsidTr="00EC7580">
        <w:trPr>
          <w:trHeight w:val="528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C7580" w:rsidRPr="00EC7580" w:rsidRDefault="00EC7580" w:rsidP="00EC7580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color w:val="000000"/>
                <w:sz w:val="20"/>
                <w:szCs w:val="20"/>
                <w:lang w:eastAsia="zh-CN"/>
              </w:rPr>
            </w:pPr>
            <w:r w:rsidRPr="00EC7580">
              <w:rPr>
                <w:rFonts w:asciiTheme="majorBidi" w:eastAsiaTheme="minorEastAsia" w:hAnsiTheme="majorBidi" w:cstheme="majorBidi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C7580" w:rsidRPr="00EC7580" w:rsidRDefault="00EC7580" w:rsidP="00EC7580">
            <w:pPr>
              <w:spacing w:line="360" w:lineRule="auto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 xml:space="preserve">    7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、给任务的即兴交流</w:t>
            </w:r>
          </w:p>
          <w:p w:rsidR="00EC7580" w:rsidRPr="00EC7580" w:rsidRDefault="00EC7580" w:rsidP="00EC7580">
            <w:pPr>
              <w:spacing w:line="360" w:lineRule="auto"/>
              <w:ind w:firstLineChars="200" w:firstLine="40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8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、特定的规定情境的即兴交流</w:t>
            </w:r>
          </w:p>
          <w:p w:rsidR="00EC7580" w:rsidRPr="00EC7580" w:rsidRDefault="00EC7580" w:rsidP="00EC7580">
            <w:pPr>
              <w:spacing w:line="360" w:lineRule="auto"/>
              <w:ind w:firstLineChars="200" w:firstLine="400"/>
              <w:rPr>
                <w:rFonts w:asciiTheme="majorBidi" w:eastAsiaTheme="minorEastAsia" w:hAnsiTheme="majorBidi" w:cstheme="majorBidi"/>
                <w:sz w:val="20"/>
                <w:szCs w:val="20"/>
                <w:lang w:eastAsia="zh-CN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9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、毫无提示的即兴交流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C7580" w:rsidRPr="00EC7580" w:rsidRDefault="00EC7580" w:rsidP="00EC7580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课堂实践与回课交流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C7580" w:rsidRPr="00EC7580" w:rsidRDefault="00EC7580" w:rsidP="00EC7580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</w:p>
        </w:tc>
      </w:tr>
      <w:tr w:rsidR="00EC7580" w:rsidRPr="00EC7580" w:rsidTr="00EC7580">
        <w:trPr>
          <w:trHeight w:val="528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C7580" w:rsidRPr="00EC7580" w:rsidRDefault="00EC7580" w:rsidP="00EC7580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color w:val="000000"/>
                <w:sz w:val="20"/>
                <w:szCs w:val="20"/>
                <w:lang w:eastAsia="zh-CN"/>
              </w:rPr>
            </w:pPr>
            <w:r w:rsidRPr="00EC7580">
              <w:rPr>
                <w:rFonts w:asciiTheme="majorBidi" w:eastAsiaTheme="minorEastAsia" w:hAnsiTheme="majorBidi" w:cstheme="majorBidi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C7580" w:rsidRPr="00EC7580" w:rsidRDefault="00EC7580" w:rsidP="00EC7580">
            <w:pPr>
              <w:spacing w:line="360" w:lineRule="auto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 xml:space="preserve">    10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、命题交流小品</w:t>
            </w:r>
          </w:p>
          <w:p w:rsidR="00EC7580" w:rsidRPr="00EC7580" w:rsidRDefault="00EC7580" w:rsidP="00EC7580">
            <w:pPr>
              <w:spacing w:line="360" w:lineRule="auto"/>
              <w:ind w:firstLineChars="200" w:firstLine="40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11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、自由构思小品</w:t>
            </w:r>
          </w:p>
          <w:p w:rsidR="00EC7580" w:rsidRPr="00EC7580" w:rsidRDefault="00EC7580" w:rsidP="00EC7580">
            <w:pPr>
              <w:spacing w:line="360" w:lineRule="auto"/>
              <w:ind w:firstLineChars="200" w:firstLine="400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12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、集体交流小品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C7580" w:rsidRPr="00EC7580" w:rsidRDefault="00EC7580" w:rsidP="00EC7580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课堂实践与回课交流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C7580" w:rsidRPr="00EC7580" w:rsidRDefault="00EC7580" w:rsidP="00EC7580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作品呈现</w:t>
            </w:r>
          </w:p>
        </w:tc>
      </w:tr>
      <w:tr w:rsidR="00EC7580" w:rsidRPr="00EC7580" w:rsidTr="00EC7580">
        <w:trPr>
          <w:trHeight w:val="528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C7580" w:rsidRPr="00EC7580" w:rsidRDefault="00EC7580" w:rsidP="00EC7580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color w:val="000000"/>
                <w:sz w:val="20"/>
                <w:szCs w:val="20"/>
                <w:lang w:eastAsia="zh-CN"/>
              </w:rPr>
            </w:pPr>
            <w:r w:rsidRPr="00EC7580">
              <w:rPr>
                <w:rFonts w:asciiTheme="majorBidi" w:eastAsiaTheme="minorEastAsia" w:hAnsiTheme="majorBidi" w:cstheme="majorBidi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C7580" w:rsidRPr="00EC7580" w:rsidRDefault="00EC7580" w:rsidP="00EC7580">
            <w:pPr>
              <w:spacing w:line="360" w:lineRule="auto"/>
              <w:ind w:firstLineChars="200" w:firstLine="402"/>
              <w:rPr>
                <w:rFonts w:asciiTheme="majorBidi" w:eastAsiaTheme="minorEastAsia" w:hAnsiTheme="majorBidi" w:cstheme="majorBidi"/>
                <w:sz w:val="20"/>
                <w:szCs w:val="20"/>
                <w:lang w:eastAsia="zh-CN"/>
              </w:rPr>
            </w:pPr>
            <w:r w:rsidRPr="00EC7580">
              <w:rPr>
                <w:rFonts w:asciiTheme="majorBidi" w:eastAsiaTheme="minorEastAsia" w:hAnsiTheme="majorBidi" w:cstheme="majorBidi"/>
                <w:b/>
                <w:sz w:val="20"/>
                <w:szCs w:val="20"/>
              </w:rPr>
              <w:t>阶段总结：</w:t>
            </w: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本单元旨通过相互动作与对象产生交流。我们通过二人以上的交流练习和小品的形式贯彻教</w:t>
            </w:r>
            <w:bookmarkStart w:id="0" w:name="_GoBack"/>
            <w:bookmarkEnd w:id="0"/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学内容，并用大量的即兴练习，训练同学的适应能力。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C7580" w:rsidRPr="00EC7580" w:rsidRDefault="00EC7580" w:rsidP="00EC7580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C7580" w:rsidRPr="00EC7580" w:rsidRDefault="00EC7580" w:rsidP="00EC7580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</w:p>
        </w:tc>
      </w:tr>
      <w:tr w:rsidR="00EC7580" w:rsidRPr="00EC7580" w:rsidTr="00EC7580">
        <w:trPr>
          <w:trHeight w:val="528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580" w:rsidRPr="00EC7580" w:rsidRDefault="00EC7580" w:rsidP="00EC7580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  <w:lang w:eastAsia="zh-CN"/>
              </w:rPr>
            </w:pPr>
            <w:r w:rsidRPr="00EC7580">
              <w:rPr>
                <w:rFonts w:asciiTheme="majorBidi" w:eastAsiaTheme="minorEastAsia" w:hAnsiTheme="majorBidi" w:cstheme="majorBidi"/>
                <w:color w:val="00000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580" w:rsidRPr="00EC7580" w:rsidRDefault="00EC7580" w:rsidP="00EC7580">
            <w:pPr>
              <w:spacing w:line="360" w:lineRule="auto"/>
              <w:rPr>
                <w:rFonts w:asciiTheme="majorBidi" w:eastAsiaTheme="minorEastAsia" w:hAnsiTheme="majorBidi" w:cstheme="majorBidi"/>
                <w:b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color w:val="111111"/>
                <w:sz w:val="20"/>
                <w:szCs w:val="20"/>
                <w:shd w:val="clear" w:color="auto" w:fill="FFFFFF"/>
              </w:rPr>
              <w:t>期末作品呈现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7580" w:rsidRPr="00EC7580" w:rsidRDefault="00EC7580" w:rsidP="00EC7580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C7580" w:rsidRPr="00EC7580" w:rsidRDefault="00EC7580" w:rsidP="00EC7580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EC7580">
              <w:rPr>
                <w:rFonts w:asciiTheme="majorBidi" w:eastAsiaTheme="minorEastAsia" w:hAnsiTheme="majorBidi" w:cstheme="majorBidi"/>
                <w:sz w:val="20"/>
                <w:szCs w:val="20"/>
              </w:rPr>
              <w:t>作品呈现</w:t>
            </w:r>
          </w:p>
        </w:tc>
      </w:tr>
    </w:tbl>
    <w:p w:rsidR="00EC7580" w:rsidRPr="00EC7580" w:rsidRDefault="00EC7580" w:rsidP="00E266DD">
      <w:pPr>
        <w:snapToGrid w:val="0"/>
        <w:spacing w:beforeLines="50" w:afterLines="50" w:line="360" w:lineRule="auto"/>
        <w:jc w:val="both"/>
        <w:rPr>
          <w:rFonts w:asciiTheme="majorBidi" w:eastAsia="仿宋" w:hAnsiTheme="majorBidi" w:cstheme="majorBidi"/>
          <w:b/>
          <w:color w:val="000000"/>
          <w:lang w:eastAsia="zh-CN"/>
        </w:rPr>
      </w:pPr>
      <w:r w:rsidRPr="00EC7580">
        <w:rPr>
          <w:rFonts w:asciiTheme="majorBidi" w:eastAsia="仿宋" w:hAnsiTheme="majorBidi" w:cstheme="majorBidi"/>
          <w:b/>
          <w:color w:val="000000"/>
          <w:lang w:eastAsia="zh-CN"/>
        </w:rPr>
        <w:t>三、评价方式以及在总评成绩中的比例</w:t>
      </w:r>
    </w:p>
    <w:tbl>
      <w:tblPr>
        <w:tblpPr w:leftFromText="180" w:rightFromText="180" w:vertAnchor="text" w:horzAnchor="page" w:tblpX="1990" w:tblpY="1008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5353"/>
        <w:gridCol w:w="1276"/>
      </w:tblGrid>
      <w:tr w:rsidR="00EC7580" w:rsidRPr="00EC7580" w:rsidTr="00F27C53">
        <w:tc>
          <w:tcPr>
            <w:tcW w:w="1701" w:type="dxa"/>
          </w:tcPr>
          <w:p w:rsidR="00EC7580" w:rsidRPr="00EC7580" w:rsidRDefault="00EC7580" w:rsidP="00E266DD">
            <w:pPr>
              <w:snapToGrid w:val="0"/>
              <w:spacing w:beforeLines="50" w:afterLines="50" w:line="360" w:lineRule="auto"/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</w:pPr>
            <w:r w:rsidRPr="00EC7580"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  <w:lastRenderedPageBreak/>
              <w:t>总评构成（</w:t>
            </w:r>
            <w:r w:rsidRPr="00EC7580"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  <w:t>1+X</w:t>
            </w:r>
            <w:r w:rsidRPr="00EC7580"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353" w:type="dxa"/>
          </w:tcPr>
          <w:p w:rsidR="00EC7580" w:rsidRPr="00EC7580" w:rsidRDefault="00EC7580" w:rsidP="00E266DD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</w:pPr>
            <w:r w:rsidRPr="00EC7580"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1276" w:type="dxa"/>
          </w:tcPr>
          <w:p w:rsidR="00EC7580" w:rsidRPr="00EC7580" w:rsidRDefault="00EC7580" w:rsidP="00E266DD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</w:pPr>
            <w:r w:rsidRPr="00EC7580"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  <w:t>占比</w:t>
            </w:r>
          </w:p>
        </w:tc>
      </w:tr>
      <w:tr w:rsidR="00EC7580" w:rsidRPr="00EC7580" w:rsidTr="00F27C53">
        <w:tc>
          <w:tcPr>
            <w:tcW w:w="1701" w:type="dxa"/>
          </w:tcPr>
          <w:p w:rsidR="00EC7580" w:rsidRPr="00EC7580" w:rsidRDefault="00EC7580" w:rsidP="00E266DD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</w:pPr>
            <w:r w:rsidRPr="00EC7580"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5353" w:type="dxa"/>
          </w:tcPr>
          <w:p w:rsidR="00EC7580" w:rsidRPr="00EC7580" w:rsidRDefault="00EC7580" w:rsidP="00E266DD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</w:pPr>
            <w:r w:rsidRPr="00EC7580"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  <w:t>期终作品呈现－</w:t>
            </w:r>
            <w:r w:rsidRPr="00EC7580"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  <w:t>15</w:t>
            </w:r>
            <w:r w:rsidRPr="00EC7580"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  <w:t>分钟自选小品</w:t>
            </w:r>
          </w:p>
          <w:p w:rsidR="00EC7580" w:rsidRPr="00EC7580" w:rsidRDefault="00EC7580" w:rsidP="00F27C53">
            <w:pPr>
              <w:spacing w:line="360" w:lineRule="auto"/>
              <w:rPr>
                <w:rFonts w:asciiTheme="majorBidi" w:eastAsiaTheme="minorEastAsia" w:hAnsiTheme="majorBidi" w:cstheme="majorBidi"/>
                <w:sz w:val="21"/>
                <w:szCs w:val="21"/>
              </w:rPr>
            </w:pPr>
            <w:r w:rsidRPr="00EC7580">
              <w:rPr>
                <w:rFonts w:asciiTheme="majorBidi" w:eastAsiaTheme="minorEastAsia" w:hAnsiTheme="majorBidi" w:cstheme="majorBidi"/>
                <w:sz w:val="21"/>
                <w:szCs w:val="21"/>
              </w:rPr>
              <w:t>要求小品规格：</w:t>
            </w:r>
          </w:p>
          <w:p w:rsidR="00EC7580" w:rsidRPr="00EC7580" w:rsidRDefault="00EC7580" w:rsidP="00F27C53">
            <w:pPr>
              <w:spacing w:line="360" w:lineRule="auto"/>
              <w:ind w:firstLine="435"/>
              <w:rPr>
                <w:rFonts w:asciiTheme="majorBidi" w:eastAsiaTheme="minorEastAsia" w:hAnsiTheme="majorBidi" w:cstheme="majorBidi"/>
                <w:sz w:val="21"/>
                <w:szCs w:val="21"/>
              </w:rPr>
            </w:pPr>
            <w:r w:rsidRPr="00EC7580">
              <w:rPr>
                <w:rFonts w:asciiTheme="majorBidi" w:eastAsiaTheme="minorEastAsia" w:hAnsiTheme="majorBidi" w:cstheme="majorBidi"/>
                <w:sz w:val="21"/>
                <w:szCs w:val="21"/>
              </w:rPr>
              <w:t>（</w:t>
            </w:r>
            <w:r w:rsidRPr="00EC7580">
              <w:rPr>
                <w:rFonts w:asciiTheme="majorBidi" w:eastAsiaTheme="minorEastAsia" w:hAnsiTheme="majorBidi" w:cstheme="majorBidi"/>
                <w:sz w:val="21"/>
                <w:szCs w:val="21"/>
              </w:rPr>
              <w:t>1</w:t>
            </w:r>
            <w:r w:rsidRPr="00EC7580">
              <w:rPr>
                <w:rFonts w:asciiTheme="majorBidi" w:eastAsiaTheme="minorEastAsia" w:hAnsiTheme="majorBidi" w:cstheme="majorBidi"/>
                <w:sz w:val="21"/>
                <w:szCs w:val="21"/>
              </w:rPr>
              <w:t>）有一个小小的故事情节（事件）</w:t>
            </w:r>
          </w:p>
          <w:p w:rsidR="00EC7580" w:rsidRPr="00EC7580" w:rsidRDefault="00EC7580" w:rsidP="00F27C53">
            <w:pPr>
              <w:spacing w:line="360" w:lineRule="auto"/>
              <w:ind w:firstLine="435"/>
              <w:rPr>
                <w:rFonts w:asciiTheme="majorBidi" w:eastAsiaTheme="minorEastAsia" w:hAnsiTheme="majorBidi" w:cstheme="majorBidi"/>
                <w:sz w:val="21"/>
                <w:szCs w:val="21"/>
              </w:rPr>
            </w:pPr>
            <w:r w:rsidRPr="00EC7580">
              <w:rPr>
                <w:rFonts w:asciiTheme="majorBidi" w:eastAsiaTheme="minorEastAsia" w:hAnsiTheme="majorBidi" w:cstheme="majorBidi"/>
                <w:sz w:val="21"/>
                <w:szCs w:val="21"/>
              </w:rPr>
              <w:t>（</w:t>
            </w:r>
            <w:r w:rsidRPr="00EC7580">
              <w:rPr>
                <w:rFonts w:asciiTheme="majorBidi" w:eastAsiaTheme="minorEastAsia" w:hAnsiTheme="majorBidi" w:cstheme="majorBidi"/>
                <w:sz w:val="21"/>
                <w:szCs w:val="21"/>
              </w:rPr>
              <w:t>2</w:t>
            </w:r>
            <w:r w:rsidRPr="00EC7580">
              <w:rPr>
                <w:rFonts w:asciiTheme="majorBidi" w:eastAsiaTheme="minorEastAsia" w:hAnsiTheme="majorBidi" w:cstheme="majorBidi"/>
                <w:sz w:val="21"/>
                <w:szCs w:val="21"/>
              </w:rPr>
              <w:t>）有矛盾、有障碍、有高潮（冲突）</w:t>
            </w:r>
          </w:p>
          <w:p w:rsidR="00EC7580" w:rsidRPr="00EC7580" w:rsidRDefault="00EC7580" w:rsidP="00F27C53">
            <w:pPr>
              <w:spacing w:line="360" w:lineRule="auto"/>
              <w:ind w:firstLine="435"/>
              <w:rPr>
                <w:rFonts w:asciiTheme="majorBidi" w:eastAsiaTheme="minorEastAsia" w:hAnsiTheme="majorBidi" w:cstheme="majorBidi"/>
                <w:sz w:val="21"/>
                <w:szCs w:val="21"/>
              </w:rPr>
            </w:pPr>
            <w:r w:rsidRPr="00EC7580">
              <w:rPr>
                <w:rFonts w:asciiTheme="majorBidi" w:eastAsiaTheme="minorEastAsia" w:hAnsiTheme="majorBidi" w:cstheme="majorBidi"/>
                <w:sz w:val="21"/>
                <w:szCs w:val="21"/>
              </w:rPr>
              <w:t>（</w:t>
            </w:r>
            <w:r w:rsidRPr="00EC7580">
              <w:rPr>
                <w:rFonts w:asciiTheme="majorBidi" w:eastAsiaTheme="minorEastAsia" w:hAnsiTheme="majorBidi" w:cstheme="majorBidi"/>
                <w:sz w:val="21"/>
                <w:szCs w:val="21"/>
              </w:rPr>
              <w:t>3</w:t>
            </w:r>
            <w:r w:rsidRPr="00EC7580">
              <w:rPr>
                <w:rFonts w:asciiTheme="majorBidi" w:eastAsiaTheme="minorEastAsia" w:hAnsiTheme="majorBidi" w:cstheme="majorBidi"/>
                <w:sz w:val="21"/>
                <w:szCs w:val="21"/>
              </w:rPr>
              <w:t>）事件要有铺垫，矛盾发展要有层次，克服矛盾要有过程（层次）</w:t>
            </w:r>
          </w:p>
          <w:p w:rsidR="00EC7580" w:rsidRPr="00EC7580" w:rsidRDefault="00EC7580" w:rsidP="00F27C53">
            <w:pPr>
              <w:spacing w:line="360" w:lineRule="auto"/>
              <w:ind w:firstLine="435"/>
              <w:rPr>
                <w:rFonts w:asciiTheme="majorBidi" w:eastAsiaTheme="minorEastAsia" w:hAnsiTheme="majorBidi" w:cstheme="majorBidi"/>
                <w:sz w:val="21"/>
                <w:szCs w:val="21"/>
              </w:rPr>
            </w:pPr>
            <w:r w:rsidRPr="00EC7580">
              <w:rPr>
                <w:rFonts w:asciiTheme="majorBidi" w:eastAsiaTheme="minorEastAsia" w:hAnsiTheme="majorBidi" w:cstheme="majorBidi"/>
                <w:sz w:val="21"/>
                <w:szCs w:val="21"/>
              </w:rPr>
              <w:t>（</w:t>
            </w:r>
            <w:r w:rsidRPr="00EC7580">
              <w:rPr>
                <w:rFonts w:asciiTheme="majorBidi" w:eastAsiaTheme="minorEastAsia" w:hAnsiTheme="majorBidi" w:cstheme="majorBidi"/>
                <w:sz w:val="21"/>
                <w:szCs w:val="21"/>
              </w:rPr>
              <w:t>4</w:t>
            </w:r>
            <w:r w:rsidRPr="00EC7580">
              <w:rPr>
                <w:rFonts w:asciiTheme="majorBidi" w:eastAsiaTheme="minorEastAsia" w:hAnsiTheme="majorBidi" w:cstheme="majorBidi"/>
                <w:sz w:val="21"/>
                <w:szCs w:val="21"/>
              </w:rPr>
              <w:t>）有头有尾（完整）</w:t>
            </w:r>
          </w:p>
          <w:p w:rsidR="00EC7580" w:rsidRPr="00EC7580" w:rsidRDefault="00EC7580" w:rsidP="00F27C53">
            <w:pPr>
              <w:spacing w:line="360" w:lineRule="auto"/>
              <w:ind w:firstLine="435"/>
              <w:rPr>
                <w:rFonts w:asciiTheme="majorBidi" w:eastAsiaTheme="minorEastAsia" w:hAnsiTheme="majorBidi" w:cstheme="majorBidi"/>
                <w:sz w:val="21"/>
                <w:szCs w:val="21"/>
              </w:rPr>
            </w:pPr>
            <w:r w:rsidRPr="00EC7580">
              <w:rPr>
                <w:rFonts w:asciiTheme="majorBidi" w:eastAsiaTheme="minorEastAsia" w:hAnsiTheme="majorBidi" w:cstheme="majorBidi"/>
                <w:sz w:val="21"/>
                <w:szCs w:val="21"/>
              </w:rPr>
              <w:t>（</w:t>
            </w:r>
            <w:r w:rsidRPr="00EC7580">
              <w:rPr>
                <w:rFonts w:asciiTheme="majorBidi" w:eastAsiaTheme="minorEastAsia" w:hAnsiTheme="majorBidi" w:cstheme="majorBidi"/>
                <w:sz w:val="21"/>
                <w:szCs w:val="21"/>
              </w:rPr>
              <w:t>5</w:t>
            </w:r>
            <w:r w:rsidRPr="00EC7580">
              <w:rPr>
                <w:rFonts w:asciiTheme="majorBidi" w:eastAsiaTheme="minorEastAsia" w:hAnsiTheme="majorBidi" w:cstheme="majorBidi"/>
                <w:sz w:val="21"/>
                <w:szCs w:val="21"/>
              </w:rPr>
              <w:t>）有思想性（主题）</w:t>
            </w:r>
          </w:p>
          <w:p w:rsidR="00EC7580" w:rsidRPr="00EC7580" w:rsidRDefault="00EC7580" w:rsidP="00F27C53">
            <w:pPr>
              <w:spacing w:line="360" w:lineRule="auto"/>
              <w:ind w:firstLine="435"/>
              <w:rPr>
                <w:rFonts w:asciiTheme="majorBidi" w:eastAsiaTheme="minorEastAsia" w:hAnsiTheme="majorBidi" w:cstheme="majorBidi"/>
                <w:sz w:val="21"/>
                <w:szCs w:val="21"/>
              </w:rPr>
            </w:pPr>
            <w:r w:rsidRPr="00EC7580">
              <w:rPr>
                <w:rFonts w:asciiTheme="majorBidi" w:eastAsiaTheme="minorEastAsia" w:hAnsiTheme="majorBidi" w:cstheme="majorBidi"/>
                <w:sz w:val="21"/>
                <w:szCs w:val="21"/>
              </w:rPr>
              <w:t>（</w:t>
            </w:r>
            <w:r w:rsidRPr="00EC7580">
              <w:rPr>
                <w:rFonts w:asciiTheme="majorBidi" w:eastAsiaTheme="minorEastAsia" w:hAnsiTheme="majorBidi" w:cstheme="majorBidi"/>
                <w:sz w:val="21"/>
                <w:szCs w:val="21"/>
              </w:rPr>
              <w:t>6</w:t>
            </w:r>
            <w:r w:rsidRPr="00EC7580">
              <w:rPr>
                <w:rFonts w:asciiTheme="majorBidi" w:eastAsiaTheme="minorEastAsia" w:hAnsiTheme="majorBidi" w:cstheme="majorBidi"/>
                <w:sz w:val="21"/>
                <w:szCs w:val="21"/>
              </w:rPr>
              <w:t>）空间设置要合情合理（布景）</w:t>
            </w:r>
          </w:p>
        </w:tc>
        <w:tc>
          <w:tcPr>
            <w:tcW w:w="1276" w:type="dxa"/>
          </w:tcPr>
          <w:p w:rsidR="00EC7580" w:rsidRPr="00EC7580" w:rsidRDefault="00EC7580" w:rsidP="00E266DD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</w:pPr>
            <w:r w:rsidRPr="00EC7580"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  <w:t>50%</w:t>
            </w:r>
          </w:p>
        </w:tc>
      </w:tr>
      <w:tr w:rsidR="00EC7580" w:rsidRPr="00EC7580" w:rsidTr="00F27C53">
        <w:trPr>
          <w:trHeight w:val="632"/>
        </w:trPr>
        <w:tc>
          <w:tcPr>
            <w:tcW w:w="1701" w:type="dxa"/>
          </w:tcPr>
          <w:p w:rsidR="00EC7580" w:rsidRPr="00EC7580" w:rsidRDefault="00EC7580" w:rsidP="00E266DD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</w:pPr>
            <w:r w:rsidRPr="00EC7580"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  <w:t>X1</w:t>
            </w:r>
          </w:p>
        </w:tc>
        <w:tc>
          <w:tcPr>
            <w:tcW w:w="5353" w:type="dxa"/>
          </w:tcPr>
          <w:p w:rsidR="00EC7580" w:rsidRPr="00EC7580" w:rsidRDefault="00EC7580" w:rsidP="00E266DD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</w:pPr>
            <w:r w:rsidRPr="00EC7580"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  <w:t>平日单元作品呈现－</w:t>
            </w:r>
            <w:r w:rsidRPr="00EC7580"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  <w:t>15</w:t>
            </w:r>
            <w:r w:rsidRPr="00EC7580"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  <w:t>分钟命题小品</w:t>
            </w:r>
          </w:p>
        </w:tc>
        <w:tc>
          <w:tcPr>
            <w:tcW w:w="1276" w:type="dxa"/>
          </w:tcPr>
          <w:p w:rsidR="00EC7580" w:rsidRPr="00EC7580" w:rsidRDefault="00EC7580" w:rsidP="00E266DD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</w:pPr>
            <w:r w:rsidRPr="00EC7580"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  <w:t>20%</w:t>
            </w:r>
          </w:p>
        </w:tc>
      </w:tr>
      <w:tr w:rsidR="00EC7580" w:rsidRPr="00EC7580" w:rsidTr="00F27C53">
        <w:tc>
          <w:tcPr>
            <w:tcW w:w="1701" w:type="dxa"/>
          </w:tcPr>
          <w:p w:rsidR="00EC7580" w:rsidRPr="00EC7580" w:rsidRDefault="00EC7580" w:rsidP="00E266DD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</w:pPr>
            <w:r w:rsidRPr="00EC7580"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  <w:t>X2</w:t>
            </w:r>
          </w:p>
        </w:tc>
        <w:tc>
          <w:tcPr>
            <w:tcW w:w="5353" w:type="dxa"/>
          </w:tcPr>
          <w:p w:rsidR="00EC7580" w:rsidRPr="00EC7580" w:rsidRDefault="00EC7580" w:rsidP="00E266DD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</w:pPr>
            <w:r w:rsidRPr="00EC7580"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  <w:t>课堂交流和表现－即兴表演</w:t>
            </w:r>
          </w:p>
        </w:tc>
        <w:tc>
          <w:tcPr>
            <w:tcW w:w="1276" w:type="dxa"/>
          </w:tcPr>
          <w:p w:rsidR="00EC7580" w:rsidRPr="00EC7580" w:rsidRDefault="00EC7580" w:rsidP="00E266DD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</w:pPr>
            <w:r w:rsidRPr="00EC7580"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  <w:t>20%</w:t>
            </w:r>
          </w:p>
        </w:tc>
      </w:tr>
      <w:tr w:rsidR="00EC7580" w:rsidRPr="00EC7580" w:rsidTr="00F27C53">
        <w:tc>
          <w:tcPr>
            <w:tcW w:w="1701" w:type="dxa"/>
          </w:tcPr>
          <w:p w:rsidR="00EC7580" w:rsidRPr="00EC7580" w:rsidRDefault="00EC7580" w:rsidP="00E266DD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</w:pPr>
            <w:r w:rsidRPr="00EC7580"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  <w:t>X3</w:t>
            </w:r>
          </w:p>
        </w:tc>
        <w:tc>
          <w:tcPr>
            <w:tcW w:w="5353" w:type="dxa"/>
          </w:tcPr>
          <w:p w:rsidR="00EC7580" w:rsidRPr="00EC7580" w:rsidRDefault="00EC7580" w:rsidP="00E266DD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</w:pPr>
            <w:r w:rsidRPr="00EC7580"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  <w:t>课外实践与拓展资料－人物观察模仿训练</w:t>
            </w:r>
          </w:p>
        </w:tc>
        <w:tc>
          <w:tcPr>
            <w:tcW w:w="1276" w:type="dxa"/>
          </w:tcPr>
          <w:p w:rsidR="00EC7580" w:rsidRPr="00EC7580" w:rsidRDefault="00EC7580" w:rsidP="00E266DD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</w:pPr>
            <w:r w:rsidRPr="00EC7580"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  <w:t>10%</w:t>
            </w:r>
          </w:p>
        </w:tc>
      </w:tr>
    </w:tbl>
    <w:p w:rsidR="00EC7580" w:rsidRPr="00EC7580" w:rsidRDefault="00EC7580" w:rsidP="00EC7580">
      <w:pPr>
        <w:snapToGrid w:val="0"/>
        <w:spacing w:line="360" w:lineRule="auto"/>
        <w:rPr>
          <w:rFonts w:asciiTheme="majorBidi" w:eastAsiaTheme="minorEastAsia" w:hAnsiTheme="majorBidi" w:cstheme="majorBidi"/>
          <w:color w:val="000000"/>
          <w:lang w:eastAsia="zh-CN"/>
        </w:rPr>
      </w:pPr>
    </w:p>
    <w:p w:rsidR="00EC7580" w:rsidRPr="00EC7580" w:rsidRDefault="00EC7580" w:rsidP="00E266DD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Theme="majorBidi" w:eastAsia="仿宋" w:hAnsiTheme="majorBidi" w:cstheme="majorBidi"/>
          <w:color w:val="000000"/>
          <w:position w:val="-20"/>
          <w:sz w:val="20"/>
          <w:szCs w:val="20"/>
          <w:lang w:eastAsia="zh-CN"/>
        </w:rPr>
      </w:pPr>
    </w:p>
    <w:p w:rsidR="00EC7580" w:rsidRPr="00EC7580" w:rsidRDefault="00EC7580" w:rsidP="00E266DD">
      <w:pPr>
        <w:tabs>
          <w:tab w:val="left" w:pos="3210"/>
          <w:tab w:val="left" w:pos="7560"/>
        </w:tabs>
        <w:spacing w:beforeLines="20" w:line="360" w:lineRule="auto"/>
        <w:ind w:firstLineChars="50" w:firstLine="120"/>
        <w:jc w:val="both"/>
        <w:outlineLvl w:val="0"/>
        <w:rPr>
          <w:rFonts w:asciiTheme="majorBidi" w:eastAsia="仿宋" w:hAnsiTheme="majorBidi" w:cstheme="majorBidi"/>
          <w:lang w:eastAsia="zh-CN"/>
        </w:rPr>
      </w:pPr>
      <w:r w:rsidRPr="00EC7580">
        <w:rPr>
          <w:rFonts w:asciiTheme="majorBidi" w:eastAsia="仿宋" w:hAnsiTheme="majorBidi" w:cstheme="majorBidi"/>
          <w:color w:val="000000"/>
          <w:position w:val="-20"/>
        </w:rPr>
        <w:t>任课教师：</w:t>
      </w:r>
      <w:r w:rsidRPr="00EC7580">
        <w:rPr>
          <w:rFonts w:asciiTheme="majorBidi" w:eastAsia="仿宋" w:hAnsiTheme="majorBidi" w:cstheme="majorBidi"/>
          <w:color w:val="000000"/>
          <w:position w:val="-20"/>
          <w:lang w:eastAsia="zh-CN"/>
        </w:rPr>
        <w:t>顾闻</w:t>
      </w:r>
      <w:r w:rsidR="00EA15DF">
        <w:rPr>
          <w:rFonts w:asciiTheme="majorBidi" w:eastAsia="仿宋" w:hAnsiTheme="majorBidi" w:cstheme="majorBidi" w:hint="eastAsia"/>
          <w:color w:val="000000"/>
          <w:position w:val="-20"/>
          <w:lang w:eastAsia="zh-CN"/>
        </w:rPr>
        <w:t xml:space="preserve">    </w:t>
      </w:r>
      <w:r w:rsidRPr="00EC7580">
        <w:rPr>
          <w:rFonts w:asciiTheme="majorBidi" w:eastAsia="仿宋" w:hAnsiTheme="majorBidi" w:cstheme="majorBidi"/>
          <w:color w:val="000000"/>
          <w:position w:val="-20"/>
          <w:lang w:eastAsia="zh-CN"/>
        </w:rPr>
        <w:t>系</w:t>
      </w:r>
      <w:r w:rsidRPr="00EC7580">
        <w:rPr>
          <w:rFonts w:asciiTheme="majorBidi" w:eastAsia="仿宋" w:hAnsiTheme="majorBidi" w:cstheme="majorBidi"/>
          <w:color w:val="000000"/>
          <w:position w:val="-20"/>
        </w:rPr>
        <w:t>主任审核：</w:t>
      </w:r>
      <w:r w:rsidRPr="00EC7580">
        <w:rPr>
          <w:rFonts w:asciiTheme="majorBidi" w:eastAsia="仿宋" w:hAnsiTheme="majorBidi" w:cstheme="majorBidi"/>
          <w:color w:val="000000"/>
          <w:position w:val="-20"/>
          <w:lang w:eastAsia="zh-CN"/>
        </w:rPr>
        <w:t>沈慧萍</w:t>
      </w:r>
      <w:r w:rsidR="00EA15DF">
        <w:rPr>
          <w:rFonts w:asciiTheme="majorBidi" w:eastAsia="仿宋" w:hAnsiTheme="majorBidi" w:cstheme="majorBidi" w:hint="eastAsia"/>
          <w:color w:val="000000"/>
          <w:position w:val="-20"/>
          <w:lang w:eastAsia="zh-CN"/>
        </w:rPr>
        <w:t xml:space="preserve">   </w:t>
      </w:r>
      <w:r w:rsidRPr="00EC7580">
        <w:rPr>
          <w:rFonts w:asciiTheme="majorBidi" w:eastAsia="仿宋" w:hAnsiTheme="majorBidi" w:cstheme="majorBidi"/>
          <w:color w:val="000000"/>
          <w:position w:val="-20"/>
        </w:rPr>
        <w:t>日期：</w:t>
      </w:r>
      <w:r w:rsidRPr="00EC7580">
        <w:rPr>
          <w:rFonts w:asciiTheme="majorBidi" w:eastAsia="仿宋" w:hAnsiTheme="majorBidi" w:cstheme="majorBidi"/>
          <w:color w:val="000000"/>
          <w:position w:val="-20"/>
          <w:lang w:eastAsia="zh-CN"/>
        </w:rPr>
        <w:t>2018.3</w:t>
      </w:r>
    </w:p>
    <w:p w:rsidR="00FC23AA" w:rsidRPr="00EC7580" w:rsidRDefault="00FC23AA" w:rsidP="00EC7580">
      <w:pPr>
        <w:snapToGrid w:val="0"/>
        <w:spacing w:line="360" w:lineRule="auto"/>
        <w:jc w:val="center"/>
        <w:rPr>
          <w:rFonts w:asciiTheme="majorBidi" w:hAnsiTheme="majorBidi" w:cstheme="majorBidi"/>
          <w:sz w:val="6"/>
          <w:szCs w:val="6"/>
        </w:rPr>
      </w:pPr>
    </w:p>
    <w:sectPr w:rsidR="00FC23AA" w:rsidRPr="00EC7580" w:rsidSect="00E266D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74E" w:rsidRDefault="00A8374E">
      <w:r>
        <w:separator/>
      </w:r>
    </w:p>
  </w:endnote>
  <w:endnote w:type="continuationSeparator" w:id="1">
    <w:p w:rsidR="00A8374E" w:rsidRDefault="00A83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宋体"/>
    <w:charset w:val="88"/>
    <w:family w:val="modern"/>
    <w:pitch w:val="default"/>
    <w:sig w:usb0="00000000" w:usb1="28091800" w:usb2="00000016" w:usb3="00000000" w:csb0="00100000" w:csb1="00000000"/>
  </w:font>
  <w:font w:name="ITC Bookman Demi">
    <w:altName w:val="Georgia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80000001" w:usb1="28091800" w:usb2="00000016" w:usb3="00000000" w:csb0="0010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3AA" w:rsidRDefault="00E266DD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850D35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850D35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FC23AA" w:rsidRDefault="00850D35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3AA" w:rsidRDefault="00850D35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E266DD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E266DD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EA15DF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24</w:t>
    </w:r>
    <w:r w:rsidR="00E266DD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FC23AA" w:rsidRDefault="00850D35" w:rsidP="00E266DD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74E" w:rsidRDefault="00A8374E">
      <w:r>
        <w:separator/>
      </w:r>
    </w:p>
  </w:footnote>
  <w:footnote w:type="continuationSeparator" w:id="1">
    <w:p w:rsidR="00A8374E" w:rsidRDefault="00A837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3AA" w:rsidRDefault="00850D35" w:rsidP="00E266DD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3AA" w:rsidRDefault="00E266DD" w:rsidP="00E266DD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E266DD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42.55pt;margin-top:28.3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E266DD" w:rsidRDefault="00EA15DF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 w:hint="eastAsia"/>
                    <w:spacing w:val="20"/>
                  </w:rPr>
                  <w:t>A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1C6D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0D35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374E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66DD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15DF"/>
    <w:rsid w:val="00EA36A4"/>
    <w:rsid w:val="00EA5341"/>
    <w:rsid w:val="00EA54AF"/>
    <w:rsid w:val="00EB4D8A"/>
    <w:rsid w:val="00EB65D8"/>
    <w:rsid w:val="00EB752B"/>
    <w:rsid w:val="00EC7382"/>
    <w:rsid w:val="00EC7580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4696"/>
    <w:rsid w:val="00FA57E1"/>
    <w:rsid w:val="00FA6A7E"/>
    <w:rsid w:val="00FB15A4"/>
    <w:rsid w:val="00FB1F55"/>
    <w:rsid w:val="00FB4AE3"/>
    <w:rsid w:val="00FC23AA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6DD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266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E266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E266DD"/>
  </w:style>
  <w:style w:type="character" w:styleId="a6">
    <w:name w:val="Hyperlink"/>
    <w:rsid w:val="00E266DD"/>
    <w:rPr>
      <w:color w:val="0000FF"/>
      <w:u w:val="single"/>
    </w:rPr>
  </w:style>
  <w:style w:type="table" w:styleId="a7">
    <w:name w:val="Table Grid"/>
    <w:basedOn w:val="a1"/>
    <w:qFormat/>
    <w:rsid w:val="00E266D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E266D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FCC4515-5207-4A72-8537-3381DF11C0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225</Words>
  <Characters>1289</Characters>
  <Application>Microsoft Office Word</Application>
  <DocSecurity>0</DocSecurity>
  <Lines>10</Lines>
  <Paragraphs>3</Paragraphs>
  <ScaleCrop>false</ScaleCrop>
  <Company>CMT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asus</cp:lastModifiedBy>
  <cp:revision>3</cp:revision>
  <cp:lastPrinted>2015-03-18T03:45:00Z</cp:lastPrinted>
  <dcterms:created xsi:type="dcterms:W3CDTF">2018-03-14T05:25:00Z</dcterms:created>
  <dcterms:modified xsi:type="dcterms:W3CDTF">2018-03-18T06:55:00Z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