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497C" w:rsidRPr="00074C1C" w:rsidRDefault="001F497C">
      <w:pPr>
        <w:snapToGrid w:val="0"/>
        <w:jc w:val="center"/>
        <w:rPr>
          <w:rFonts w:asciiTheme="majorBidi" w:eastAsiaTheme="minorEastAsia" w:hAnsiTheme="majorBidi" w:cstheme="majorBidi" w:hint="eastAsia"/>
          <w:sz w:val="6"/>
          <w:szCs w:val="6"/>
          <w:lang w:eastAsia="zh-CN"/>
        </w:rPr>
      </w:pPr>
    </w:p>
    <w:p w:rsidR="001F497C" w:rsidRDefault="001F497C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:rsidR="001F497C" w:rsidRDefault="00074C1C">
      <w:pPr>
        <w:snapToGrid w:val="0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  <w:r>
        <w:rPr>
          <w:rFonts w:asciiTheme="majorBidi" w:eastAsia="黑体" w:hAnsiTheme="majorBidi" w:cstheme="majorBidi"/>
          <w:sz w:val="32"/>
          <w:szCs w:val="32"/>
        </w:rPr>
        <w:t>上海建桥学院</w:t>
      </w:r>
      <w:r>
        <w:rPr>
          <w:rFonts w:asciiTheme="majorBidi" w:eastAsia="黑体" w:hAnsiTheme="majorBidi" w:cstheme="majorBidi"/>
          <w:sz w:val="32"/>
          <w:szCs w:val="32"/>
          <w:lang w:eastAsia="zh-CN"/>
        </w:rPr>
        <w:t>课程教学进度计划表</w:t>
      </w:r>
    </w:p>
    <w:p w:rsidR="001F497C" w:rsidRDefault="001F497C" w:rsidP="00074C1C">
      <w:pPr>
        <w:snapToGrid w:val="0"/>
        <w:spacing w:afterLines="50" w:after="180"/>
        <w:jc w:val="center"/>
        <w:rPr>
          <w:rFonts w:asciiTheme="majorBidi" w:eastAsia="仿宋" w:hAnsiTheme="majorBidi" w:cstheme="majorBidi"/>
          <w:sz w:val="28"/>
          <w:szCs w:val="28"/>
        </w:rPr>
      </w:pPr>
    </w:p>
    <w:p w:rsidR="001F497C" w:rsidRDefault="00074C1C" w:rsidP="00074C1C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418"/>
        <w:gridCol w:w="3260"/>
      </w:tblGrid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693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2030158</w:t>
            </w:r>
          </w:p>
        </w:tc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260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基础写作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693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260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授课教</w:t>
            </w: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693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周曦</w:t>
            </w:r>
            <w:proofErr w:type="gramEnd"/>
          </w:p>
        </w:tc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260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17108@gench.edu.cn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  <w:t>上课</w:t>
            </w: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693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新媒体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18-1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、新媒体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18-2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、传艺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260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301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周四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11:30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——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 xml:space="preserve">13:00 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地点：新闻传播学院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216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办公室电话：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58139400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1F497C" w:rsidRDefault="00074C1C">
            <w:pPr>
              <w:snapToGrid w:val="0"/>
              <w:spacing w:line="360" w:lineRule="auto"/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《基础写作教程（第三版）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》，</w:t>
            </w:r>
            <w:r>
              <w:rPr>
                <w:rFonts w:cs="Arial" w:hint="eastAsia"/>
                <w:color w:val="000000"/>
                <w:sz w:val="21"/>
                <w:szCs w:val="21"/>
              </w:rPr>
              <w:t>裴显生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>尉天骄</w:t>
            </w:r>
            <w:r>
              <w:rPr>
                <w:rFonts w:cs="Arial" w:hint="eastAsia"/>
                <w:color w:val="000000"/>
                <w:sz w:val="21"/>
                <w:szCs w:val="21"/>
                <w:lang w:eastAsia="zh-CN"/>
              </w:rPr>
              <w:t>，高等教育出版社，</w:t>
            </w:r>
            <w:r>
              <w:rPr>
                <w:rFonts w:cs="Arial" w:hint="eastAsia"/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rFonts w:cs="Arial" w:hint="eastAsia"/>
                <w:color w:val="000000"/>
                <w:sz w:val="21"/>
                <w:szCs w:val="21"/>
                <w:lang w:eastAsia="zh-CN"/>
              </w:rPr>
              <w:t>年出版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F497C" w:rsidRDefault="00074C1C">
            <w:pPr>
              <w:tabs>
                <w:tab w:val="center" w:pos="4350"/>
              </w:tabs>
              <w:snapToGrid w:val="0"/>
              <w:spacing w:line="360" w:lineRule="auto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《媒体写作与语言艺术》，刘洪妹、孟伟，中国广播电视出版社</w:t>
            </w:r>
            <w:r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2011</w:t>
            </w:r>
            <w:r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年版</w:t>
            </w:r>
          </w:p>
          <w:p w:rsidR="001F497C" w:rsidRDefault="00074C1C">
            <w:pPr>
              <w:tabs>
                <w:tab w:val="center" w:pos="4350"/>
              </w:tabs>
              <w:snapToGrid w:val="0"/>
              <w:spacing w:line="360" w:lineRule="auto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《高等基础写作训练教程》，马正平，中国人民大学出版社</w:t>
            </w:r>
            <w:r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2010</w:t>
            </w:r>
            <w:r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年版</w:t>
            </w:r>
          </w:p>
          <w:p w:rsidR="001F497C" w:rsidRDefault="00074C1C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《中国新闻采访写作学》，刘海贵，复旦大学出版社</w:t>
            </w:r>
            <w:r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2011</w:t>
            </w:r>
            <w:r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</w:rPr>
              <w:t>年版</w:t>
            </w:r>
          </w:p>
        </w:tc>
      </w:tr>
    </w:tbl>
    <w:p w:rsidR="001F497C" w:rsidRDefault="00074C1C" w:rsidP="00074C1C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spacing w:before="120" w:after="120"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spacing w:line="240" w:lineRule="exact"/>
              <w:ind w:firstLine="357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snapToGrid w:val="0"/>
              <w:spacing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snapToGrid w:val="0"/>
              <w:spacing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课程简介及考核说明</w:t>
            </w:r>
          </w:p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诗歌与散文中文体思维的应用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150" w:firstLine="315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《为成都叫魂》等作品的课外阅读，关注文体思维在其中的各种运用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分组辩论大学生关注的热门话题、现场录制：提高学生思辨能力、分析能力、团队协作能力</w:t>
            </w:r>
          </w:p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150" w:firstLine="315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准备小组辩论题目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  <w:p w:rsidR="001F497C" w:rsidRDefault="001F497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酝酿准备写一篇记叙文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《我与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**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》（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800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字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左右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）</w:t>
            </w:r>
          </w:p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写一篇记叙文《我与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**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》（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800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字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左右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）</w:t>
            </w:r>
          </w:p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1F497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  <w:p w:rsidR="001F497C" w:rsidRDefault="00074C1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完成、修改记叙文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5.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讲解学生作品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修改作品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网络思维写作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练习</w:t>
            </w:r>
            <w:proofErr w:type="gramStart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微信公众号</w:t>
            </w:r>
            <w:proofErr w:type="gramEnd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网络思维写作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练习</w:t>
            </w:r>
            <w:proofErr w:type="gramStart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微信公众号</w:t>
            </w:r>
            <w:proofErr w:type="gramEnd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网络思维写作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练习</w:t>
            </w:r>
            <w:proofErr w:type="gramStart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微信公众号</w:t>
            </w:r>
            <w:proofErr w:type="gramEnd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写一封求职信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写完求职文书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结合学生作品，讲解求职文书的写作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选择一个你认为写的好的新闻报道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新闻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采访概述与八大环节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思考：新闻敏感性是一种什么能力？有哪些具体内容？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新闻采访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前、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中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、后期活动及相关环节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思考：提问有哪些形式及注意事项？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新闻报道的思想性如何体现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？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深度报道的采写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构思一篇消息写作的内容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消息写作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校外实训</w:t>
            </w:r>
          </w:p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分组总结汇报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继续完善作品，补拍视频投稿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 w:hint="eastAsia"/>
                <w:kern w:val="0"/>
                <w:sz w:val="21"/>
                <w:szCs w:val="21"/>
                <w:lang w:eastAsia="zh-CN"/>
              </w:rPr>
              <w:t>课程总结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1F497C" w:rsidRDefault="00074C1C" w:rsidP="00074C1C">
      <w:pPr>
        <w:snapToGrid w:val="0"/>
        <w:spacing w:beforeLines="100" w:before="36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三、评价方式以及在总评成绩中的</w:t>
      </w:r>
      <w:bookmarkStart w:id="0" w:name="_GoBack"/>
      <w:bookmarkEnd w:id="0"/>
      <w:r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比例</w:t>
      </w:r>
    </w:p>
    <w:tbl>
      <w:tblPr>
        <w:tblpPr w:leftFromText="180" w:rightFromText="180" w:vertAnchor="text" w:horzAnchor="page" w:tblpX="1853" w:tblpY="717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414"/>
      </w:tblGrid>
      <w:tr w:rsidR="00277554" w:rsidRPr="00277554" w:rsidTr="00B73E0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总评构成（</w:t>
            </w: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X</w:t>
            </w: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评价方式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占比</w:t>
            </w:r>
          </w:p>
        </w:tc>
      </w:tr>
      <w:tr w:rsidR="00277554" w:rsidRPr="00277554" w:rsidTr="00B73E0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作品：写一篇记叙文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30%</w:t>
            </w:r>
          </w:p>
        </w:tc>
      </w:tr>
      <w:tr w:rsidR="00277554" w:rsidRPr="00277554" w:rsidTr="00B73E0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X</w:t>
            </w: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课堂小测验：写一封求职信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20</w:t>
            </w: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%</w:t>
            </w:r>
          </w:p>
        </w:tc>
      </w:tr>
      <w:tr w:rsidR="00277554" w:rsidRPr="00277554" w:rsidTr="00B73E0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X3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作品：写一篇消息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35</w:t>
            </w: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%</w:t>
            </w:r>
          </w:p>
        </w:tc>
      </w:tr>
      <w:tr w:rsidR="00277554" w:rsidRPr="00277554" w:rsidTr="00B73E0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X4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课堂回答与表现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15%</w:t>
            </w:r>
          </w:p>
        </w:tc>
      </w:tr>
    </w:tbl>
    <w:p w:rsidR="00277554" w:rsidRPr="00277554" w:rsidRDefault="00277554" w:rsidP="0027755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Bidi" w:eastAsia="仿宋" w:hAnsiTheme="majorBidi" w:cstheme="majorBidi"/>
          <w:color w:val="000000"/>
          <w:position w:val="-20"/>
        </w:rPr>
      </w:pPr>
      <w:r w:rsidRPr="00277554">
        <w:rPr>
          <w:rFonts w:asciiTheme="majorBidi" w:eastAsia="仿宋" w:hAnsiTheme="majorBidi" w:cstheme="majorBidi" w:hint="eastAsia"/>
          <w:color w:val="000000"/>
          <w:position w:val="-20"/>
        </w:rPr>
        <w:t>八、评价方式与成绩</w:t>
      </w:r>
    </w:p>
    <w:p w:rsidR="001F497C" w:rsidRDefault="001F497C" w:rsidP="00074C1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Bidi" w:eastAsia="仿宋" w:hAnsiTheme="majorBidi" w:cstheme="majorBidi"/>
          <w:color w:val="000000"/>
          <w:position w:val="-20"/>
        </w:rPr>
      </w:pPr>
    </w:p>
    <w:p w:rsidR="001F497C" w:rsidRDefault="00074C1C" w:rsidP="001F497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Bidi" w:eastAsia="仿宋" w:hAnsiTheme="majorBidi" w:cstheme="majorBidi"/>
          <w:color w:val="000000"/>
          <w:position w:val="-20"/>
          <w:lang w:eastAsia="zh-CN"/>
        </w:rPr>
      </w:pPr>
      <w:r>
        <w:rPr>
          <w:rFonts w:asciiTheme="majorBidi" w:eastAsia="仿宋" w:hAnsiTheme="majorBidi" w:cstheme="majorBidi"/>
          <w:color w:val="000000"/>
          <w:position w:val="-20"/>
        </w:rPr>
        <w:t>任课教师：</w:t>
      </w:r>
      <w:r>
        <w:rPr>
          <w:rFonts w:asciiTheme="majorBidi" w:eastAsia="仿宋" w:hAnsiTheme="majorBidi" w:cstheme="majorBidi"/>
          <w:color w:val="000000"/>
          <w:position w:val="-20"/>
          <w:lang w:eastAsia="zh-CN"/>
        </w:rPr>
        <w:t>周曦</w:t>
      </w:r>
      <w:r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   </w:t>
      </w:r>
      <w:r>
        <w:rPr>
          <w:rFonts w:asciiTheme="majorBidi" w:eastAsia="仿宋" w:hAnsiTheme="majorBidi" w:cstheme="majorBidi"/>
          <w:color w:val="000000"/>
          <w:position w:val="-20"/>
          <w:lang w:eastAsia="zh-CN"/>
        </w:rPr>
        <w:t>系</w:t>
      </w:r>
      <w:r>
        <w:rPr>
          <w:rFonts w:asciiTheme="majorBidi" w:eastAsia="仿宋" w:hAnsiTheme="majorBidi" w:cstheme="majorBidi"/>
          <w:color w:val="000000"/>
          <w:position w:val="-20"/>
        </w:rPr>
        <w:t>主任审核：</w:t>
      </w:r>
      <w:r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                       </w:t>
      </w:r>
      <w:r>
        <w:rPr>
          <w:rFonts w:asciiTheme="majorBidi" w:eastAsia="仿宋" w:hAnsiTheme="majorBidi" w:cstheme="majorBidi"/>
          <w:color w:val="000000"/>
          <w:position w:val="-20"/>
        </w:rPr>
        <w:t>日期：</w:t>
      </w:r>
      <w:r>
        <w:rPr>
          <w:rFonts w:asciiTheme="majorBidi" w:eastAsia="仿宋" w:hAnsiTheme="majorBidi" w:cstheme="majorBidi"/>
          <w:color w:val="000000"/>
          <w:position w:val="-20"/>
          <w:lang w:eastAsia="zh-CN"/>
        </w:rPr>
        <w:t>201</w:t>
      </w:r>
      <w:r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9.2</w:t>
      </w:r>
    </w:p>
    <w:sectPr w:rsidR="001F497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0B" w:rsidRDefault="00074C1C">
      <w:r>
        <w:separator/>
      </w:r>
    </w:p>
  </w:endnote>
  <w:endnote w:type="continuationSeparator" w:id="0">
    <w:p w:rsidR="006B170B" w:rsidRDefault="0007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NEU-B6-S9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7C" w:rsidRDefault="00074C1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F497C" w:rsidRDefault="00074C1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7C" w:rsidRDefault="00074C1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7755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1F497C" w:rsidRDefault="00074C1C" w:rsidP="00074C1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0B" w:rsidRDefault="00074C1C">
      <w:r>
        <w:separator/>
      </w:r>
    </w:p>
  </w:footnote>
  <w:footnote w:type="continuationSeparator" w:id="0">
    <w:p w:rsidR="006B170B" w:rsidRDefault="0007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7C" w:rsidRDefault="00074C1C" w:rsidP="00074C1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7C" w:rsidRDefault="00277554" w:rsidP="00074C1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1F497C" w:rsidRDefault="00074C1C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27CD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4C1C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CB5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760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97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2F72"/>
    <w:rsid w:val="00273099"/>
    <w:rsid w:val="00277554"/>
    <w:rsid w:val="00280A20"/>
    <w:rsid w:val="00283A9D"/>
    <w:rsid w:val="00287142"/>
    <w:rsid w:val="00290A4F"/>
    <w:rsid w:val="00290EB6"/>
    <w:rsid w:val="002930F0"/>
    <w:rsid w:val="00294D58"/>
    <w:rsid w:val="002A0689"/>
    <w:rsid w:val="002B23AD"/>
    <w:rsid w:val="002B5AA6"/>
    <w:rsid w:val="002C578A"/>
    <w:rsid w:val="002D21B9"/>
    <w:rsid w:val="002E0E77"/>
    <w:rsid w:val="002E39E6"/>
    <w:rsid w:val="002E698B"/>
    <w:rsid w:val="002E738F"/>
    <w:rsid w:val="002E7F5C"/>
    <w:rsid w:val="002F20BD"/>
    <w:rsid w:val="002F2551"/>
    <w:rsid w:val="002F4DC5"/>
    <w:rsid w:val="00300031"/>
    <w:rsid w:val="00302917"/>
    <w:rsid w:val="003125D3"/>
    <w:rsid w:val="003214F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AAD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5DF6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0C4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803"/>
    <w:rsid w:val="00492EE9"/>
    <w:rsid w:val="00496FB3"/>
    <w:rsid w:val="004A33E0"/>
    <w:rsid w:val="004A59AC"/>
    <w:rsid w:val="004A649E"/>
    <w:rsid w:val="004B04C5"/>
    <w:rsid w:val="004B3566"/>
    <w:rsid w:val="004C1D3E"/>
    <w:rsid w:val="004C6AD0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224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1EE1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646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70B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336B"/>
    <w:rsid w:val="00704C15"/>
    <w:rsid w:val="0070511C"/>
    <w:rsid w:val="00714CF5"/>
    <w:rsid w:val="00727FB2"/>
    <w:rsid w:val="007308B2"/>
    <w:rsid w:val="0073594C"/>
    <w:rsid w:val="00736189"/>
    <w:rsid w:val="00737F5C"/>
    <w:rsid w:val="00743E1E"/>
    <w:rsid w:val="00744253"/>
    <w:rsid w:val="007507A0"/>
    <w:rsid w:val="00751EF5"/>
    <w:rsid w:val="00752375"/>
    <w:rsid w:val="00761732"/>
    <w:rsid w:val="007637A0"/>
    <w:rsid w:val="00772299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0B3"/>
    <w:rsid w:val="00840954"/>
    <w:rsid w:val="008429CE"/>
    <w:rsid w:val="00850F95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5D9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1D9C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F69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B0C"/>
    <w:rsid w:val="00A2029C"/>
    <w:rsid w:val="00A20498"/>
    <w:rsid w:val="00A20819"/>
    <w:rsid w:val="00A26225"/>
    <w:rsid w:val="00A32F7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F14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EED"/>
    <w:rsid w:val="00D140F4"/>
    <w:rsid w:val="00D15EC3"/>
    <w:rsid w:val="00D16835"/>
    <w:rsid w:val="00D20242"/>
    <w:rsid w:val="00D203F9"/>
    <w:rsid w:val="00D237C7"/>
    <w:rsid w:val="00D2544F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99A"/>
    <w:rsid w:val="00D8521A"/>
    <w:rsid w:val="00D8659C"/>
    <w:rsid w:val="00D87174"/>
    <w:rsid w:val="00D87438"/>
    <w:rsid w:val="00D92235"/>
    <w:rsid w:val="00D977A2"/>
    <w:rsid w:val="00DA48B7"/>
    <w:rsid w:val="00DB7433"/>
    <w:rsid w:val="00DB74C6"/>
    <w:rsid w:val="00DC1BDA"/>
    <w:rsid w:val="00DC3329"/>
    <w:rsid w:val="00DC78C9"/>
    <w:rsid w:val="00DC7AA0"/>
    <w:rsid w:val="00DD0E64"/>
    <w:rsid w:val="00DD3088"/>
    <w:rsid w:val="00DD78B1"/>
    <w:rsid w:val="00DE7A45"/>
    <w:rsid w:val="00DF1D4C"/>
    <w:rsid w:val="00DF7EBD"/>
    <w:rsid w:val="00E01BEB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D42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57079"/>
    <w:rsid w:val="00F61FD6"/>
    <w:rsid w:val="00F6290B"/>
    <w:rsid w:val="00F633F9"/>
    <w:rsid w:val="00F6627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90C185C"/>
    <w:rsid w:val="2B106DDE"/>
    <w:rsid w:val="2E59298A"/>
    <w:rsid w:val="36E04E7E"/>
    <w:rsid w:val="37E50B00"/>
    <w:rsid w:val="38213786"/>
    <w:rsid w:val="39766AEA"/>
    <w:rsid w:val="406C116A"/>
    <w:rsid w:val="49DF08B3"/>
    <w:rsid w:val="55152F5B"/>
    <w:rsid w:val="65310993"/>
    <w:rsid w:val="67653DAA"/>
    <w:rsid w:val="694F0708"/>
    <w:rsid w:val="6E256335"/>
    <w:rsid w:val="700912C5"/>
    <w:rsid w:val="74F62C86"/>
    <w:rsid w:val="7AF82C4E"/>
    <w:rsid w:val="7AF9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074C1C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074C1C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3645B2-7302-4A96-8614-0A967456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786</Words>
  <Characters>282</Characters>
  <Application>Microsoft Office Word</Application>
  <DocSecurity>0</DocSecurity>
  <Lines>2</Lines>
  <Paragraphs>2</Paragraphs>
  <ScaleCrop>false</ScaleCrop>
  <Company>CMT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qq</cp:lastModifiedBy>
  <cp:revision>50</cp:revision>
  <cp:lastPrinted>2019-02-27T05:45:00Z</cp:lastPrinted>
  <dcterms:created xsi:type="dcterms:W3CDTF">2015-08-27T04:51:00Z</dcterms:created>
  <dcterms:modified xsi:type="dcterms:W3CDTF">2019-02-28T00:18:00Z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KSORubyTemplateID" linkTarget="0">
    <vt:lpwstr>6</vt:lpwstr>
  </property>
</Properties>
</file>