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034" w:rsidRPr="002D05A9" w:rsidRDefault="002C112D" w:rsidP="002D5030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C83034" w:rsidRDefault="00381815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B21B48" w:rsidRPr="002D05A9">
        <w:rPr>
          <w:b/>
          <w:sz w:val="28"/>
          <w:szCs w:val="30"/>
        </w:rPr>
        <w:t>【</w:t>
      </w:r>
      <w:r w:rsidR="00B21B48" w:rsidRPr="002D05A9">
        <w:rPr>
          <w:rFonts w:hint="eastAsia"/>
          <w:b/>
          <w:sz w:val="28"/>
          <w:szCs w:val="30"/>
        </w:rPr>
        <w:t>新闻</w:t>
      </w:r>
      <w:r w:rsidR="00B21B48" w:rsidRPr="002D05A9">
        <w:rPr>
          <w:b/>
          <w:sz w:val="28"/>
          <w:szCs w:val="30"/>
        </w:rPr>
        <w:t>写作学】</w:t>
      </w:r>
    </w:p>
    <w:p w:rsidR="00C83034" w:rsidRPr="002D05A9" w:rsidRDefault="00381815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 w:rsidRPr="002D05A9">
        <w:rPr>
          <w:rFonts w:hint="eastAsia"/>
          <w:b/>
          <w:sz w:val="28"/>
          <w:szCs w:val="30"/>
        </w:rPr>
        <w:t>【</w:t>
      </w:r>
      <w:hyperlink r:id="rId7" w:tgtFrame="_blank" w:history="1">
        <w:r w:rsidR="00DD27AA" w:rsidRPr="002D05A9">
          <w:rPr>
            <w:rFonts w:ascii="Arial" w:eastAsia="Times New Roman" w:hAnsi="Arial" w:cs="Arial"/>
            <w:color w:val="333333"/>
            <w:kern w:val="0"/>
            <w:sz w:val="20"/>
            <w:szCs w:val="20"/>
            <w:shd w:val="clear" w:color="auto" w:fill="FFFFFF"/>
          </w:rPr>
          <w:t>Writing in Journalism</w:t>
        </w:r>
      </w:hyperlink>
      <w:r w:rsidRPr="002D05A9"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C83034" w:rsidRPr="002D05A9" w:rsidRDefault="00381815" w:rsidP="00371FB6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 w:rsidRPr="002D05A9">
        <w:rPr>
          <w:rFonts w:ascii="黑体" w:eastAsia="黑体" w:hAnsi="宋体"/>
          <w:sz w:val="24"/>
        </w:rPr>
        <w:t>一</w:t>
      </w:r>
      <w:r w:rsidRPr="002D05A9">
        <w:rPr>
          <w:rFonts w:ascii="黑体" w:eastAsia="黑体" w:hAnsi="宋体" w:hint="eastAsia"/>
          <w:sz w:val="24"/>
        </w:rPr>
        <w:t>、</w:t>
      </w:r>
      <w:r w:rsidRPr="002D05A9">
        <w:rPr>
          <w:rFonts w:ascii="黑体" w:eastAsia="黑体" w:hAnsi="宋体"/>
          <w:sz w:val="24"/>
        </w:rPr>
        <w:t>基本信息</w:t>
      </w:r>
    </w:p>
    <w:p w:rsidR="00C83034" w:rsidRPr="002D05A9" w:rsidRDefault="00381815" w:rsidP="00371FB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2D05A9">
        <w:rPr>
          <w:b/>
          <w:bCs/>
          <w:color w:val="000000"/>
          <w:sz w:val="20"/>
          <w:szCs w:val="20"/>
        </w:rPr>
        <w:t>课程代码：</w:t>
      </w:r>
      <w:r w:rsidR="00B21B48" w:rsidRPr="002D05A9">
        <w:rPr>
          <w:color w:val="000000"/>
          <w:sz w:val="20"/>
          <w:szCs w:val="20"/>
        </w:rPr>
        <w:t>【</w:t>
      </w:r>
      <w:r w:rsidR="00B21B48" w:rsidRPr="002D05A9">
        <w:rPr>
          <w:color w:val="000000"/>
          <w:sz w:val="20"/>
          <w:szCs w:val="20"/>
        </w:rPr>
        <w:t>2030481</w:t>
      </w:r>
      <w:r w:rsidR="00B21B48" w:rsidRPr="002D05A9">
        <w:rPr>
          <w:color w:val="000000"/>
          <w:sz w:val="20"/>
          <w:szCs w:val="20"/>
        </w:rPr>
        <w:t>】</w:t>
      </w:r>
    </w:p>
    <w:p w:rsidR="00B21B48" w:rsidRPr="002D05A9" w:rsidRDefault="00B21B48" w:rsidP="00371FB6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2D05A9">
        <w:rPr>
          <w:b/>
          <w:bCs/>
          <w:color w:val="000000"/>
          <w:sz w:val="20"/>
          <w:szCs w:val="20"/>
        </w:rPr>
        <w:t>课程学分：</w:t>
      </w:r>
      <w:r w:rsidRPr="002D05A9">
        <w:rPr>
          <w:color w:val="000000"/>
          <w:sz w:val="20"/>
          <w:szCs w:val="20"/>
        </w:rPr>
        <w:t>【</w:t>
      </w:r>
      <w:r w:rsidRPr="002D05A9">
        <w:rPr>
          <w:color w:val="000000"/>
          <w:sz w:val="20"/>
          <w:szCs w:val="20"/>
        </w:rPr>
        <w:t>2.0</w:t>
      </w:r>
      <w:r w:rsidRPr="002D05A9">
        <w:rPr>
          <w:color w:val="000000"/>
          <w:sz w:val="20"/>
          <w:szCs w:val="20"/>
        </w:rPr>
        <w:t>】</w:t>
      </w:r>
    </w:p>
    <w:p w:rsidR="00B21B48" w:rsidRPr="002D05A9" w:rsidRDefault="00B21B48" w:rsidP="00371FB6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2D05A9">
        <w:rPr>
          <w:b/>
          <w:bCs/>
          <w:color w:val="000000"/>
          <w:sz w:val="20"/>
          <w:szCs w:val="20"/>
        </w:rPr>
        <w:t>面向专业：</w:t>
      </w:r>
      <w:r w:rsidRPr="002D05A9">
        <w:rPr>
          <w:color w:val="000000"/>
          <w:sz w:val="20"/>
          <w:szCs w:val="20"/>
        </w:rPr>
        <w:t>【</w:t>
      </w:r>
      <w:r w:rsidRPr="002D05A9">
        <w:rPr>
          <w:color w:val="000000"/>
          <w:sz w:val="20"/>
          <w:szCs w:val="20"/>
        </w:rPr>
        <w:t>1</w:t>
      </w:r>
      <w:r w:rsidR="00075C68">
        <w:rPr>
          <w:color w:val="000000"/>
          <w:sz w:val="20"/>
          <w:szCs w:val="20"/>
        </w:rPr>
        <w:t>8</w:t>
      </w:r>
      <w:r w:rsidRPr="002D05A9">
        <w:rPr>
          <w:rFonts w:hint="eastAsia"/>
          <w:color w:val="000000"/>
          <w:sz w:val="20"/>
          <w:szCs w:val="20"/>
        </w:rPr>
        <w:t>级</w:t>
      </w:r>
      <w:r w:rsidRPr="002D05A9">
        <w:rPr>
          <w:color w:val="000000"/>
          <w:sz w:val="20"/>
          <w:szCs w:val="20"/>
        </w:rPr>
        <w:t>新闻学】</w:t>
      </w:r>
    </w:p>
    <w:p w:rsidR="00B21B48" w:rsidRPr="002D05A9" w:rsidRDefault="00B21B48" w:rsidP="00371FB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2D05A9">
        <w:rPr>
          <w:b/>
          <w:bCs/>
          <w:color w:val="000000"/>
          <w:sz w:val="20"/>
          <w:szCs w:val="20"/>
        </w:rPr>
        <w:t>课程性质：</w:t>
      </w:r>
      <w:r w:rsidRPr="002D05A9">
        <w:rPr>
          <w:color w:val="000000"/>
          <w:sz w:val="20"/>
          <w:szCs w:val="20"/>
        </w:rPr>
        <w:t>【</w:t>
      </w:r>
      <w:r w:rsidRPr="002D05A9">
        <w:rPr>
          <w:rFonts w:hint="eastAsia"/>
          <w:color w:val="000000"/>
          <w:sz w:val="20"/>
          <w:szCs w:val="20"/>
        </w:rPr>
        <w:t>系级必修课</w:t>
      </w:r>
      <w:r w:rsidR="008E11EB" w:rsidRPr="002D05A9">
        <w:rPr>
          <w:rFonts w:ascii="宋体" w:hAnsi="宋体" w:hint="eastAsia"/>
          <w:color w:val="000000"/>
          <w:sz w:val="20"/>
          <w:szCs w:val="20"/>
        </w:rPr>
        <w:t>◎</w:t>
      </w:r>
      <w:r w:rsidRPr="002D05A9">
        <w:rPr>
          <w:color w:val="000000"/>
          <w:sz w:val="20"/>
          <w:szCs w:val="20"/>
        </w:rPr>
        <w:t>】</w:t>
      </w:r>
    </w:p>
    <w:p w:rsidR="00B21B48" w:rsidRPr="002D05A9" w:rsidRDefault="00B21B48" w:rsidP="00371FB6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 w:rsidRPr="002D05A9">
        <w:rPr>
          <w:b/>
          <w:bCs/>
          <w:color w:val="000000"/>
          <w:sz w:val="20"/>
          <w:szCs w:val="20"/>
        </w:rPr>
        <w:t>开课院系：新闻传播学院新闻系</w:t>
      </w:r>
    </w:p>
    <w:p w:rsidR="00C83034" w:rsidRPr="002D05A9" w:rsidRDefault="00381815" w:rsidP="00371FB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2D05A9">
        <w:rPr>
          <w:b/>
          <w:bCs/>
          <w:color w:val="000000"/>
          <w:sz w:val="20"/>
          <w:szCs w:val="20"/>
        </w:rPr>
        <w:t>使用教材：</w:t>
      </w:r>
    </w:p>
    <w:p w:rsidR="00C83034" w:rsidRPr="002D05A9" w:rsidRDefault="00381815" w:rsidP="00311F84">
      <w:pPr>
        <w:ind w:firstLine="392"/>
        <w:rPr>
          <w:color w:val="000000"/>
          <w:sz w:val="20"/>
          <w:szCs w:val="20"/>
        </w:rPr>
      </w:pPr>
      <w:r w:rsidRPr="002D05A9">
        <w:rPr>
          <w:color w:val="000000"/>
          <w:sz w:val="20"/>
          <w:szCs w:val="20"/>
        </w:rPr>
        <w:t>教材【</w:t>
      </w:r>
      <w:r w:rsidR="00311F84" w:rsidRPr="002D05A9">
        <w:rPr>
          <w:rFonts w:hint="eastAsia"/>
          <w:color w:val="000000"/>
          <w:sz w:val="20"/>
          <w:szCs w:val="20"/>
        </w:rPr>
        <w:t>《新闻写作教程》</w:t>
      </w:r>
      <w:hyperlink r:id="rId8" w:history="1">
        <w:r w:rsidR="00311F84" w:rsidRPr="002D05A9">
          <w:rPr>
            <w:rFonts w:hint="eastAsia"/>
            <w:color w:val="000000"/>
            <w:sz w:val="20"/>
            <w:szCs w:val="20"/>
          </w:rPr>
          <w:t>张征刘明华徐泓</w:t>
        </w:r>
      </w:hyperlink>
      <w:r w:rsidR="00311F84" w:rsidRPr="002D05A9">
        <w:rPr>
          <w:rFonts w:hint="eastAsia"/>
          <w:color w:val="000000"/>
          <w:sz w:val="20"/>
          <w:szCs w:val="20"/>
        </w:rPr>
        <w:t>中国人民大学出版社</w:t>
      </w:r>
      <w:r w:rsidR="00311F84" w:rsidRPr="002D05A9">
        <w:rPr>
          <w:rFonts w:hint="eastAsia"/>
          <w:color w:val="000000"/>
          <w:sz w:val="20"/>
          <w:szCs w:val="20"/>
        </w:rPr>
        <w:t>2002</w:t>
      </w:r>
      <w:r w:rsidR="00311F84" w:rsidRPr="002D05A9">
        <w:rPr>
          <w:rFonts w:hint="eastAsia"/>
          <w:color w:val="000000"/>
          <w:sz w:val="20"/>
          <w:szCs w:val="20"/>
        </w:rPr>
        <w:t>年</w:t>
      </w:r>
      <w:r w:rsidR="00311F84" w:rsidRPr="002D05A9">
        <w:rPr>
          <w:rFonts w:hint="eastAsia"/>
          <w:color w:val="000000"/>
          <w:sz w:val="20"/>
          <w:szCs w:val="20"/>
        </w:rPr>
        <w:t>3</w:t>
      </w:r>
      <w:r w:rsidR="00311F84" w:rsidRPr="002D05A9">
        <w:rPr>
          <w:rFonts w:hint="eastAsia"/>
          <w:color w:val="000000"/>
          <w:sz w:val="20"/>
          <w:szCs w:val="20"/>
        </w:rPr>
        <w:t>月</w:t>
      </w:r>
      <w:r w:rsidRPr="002D05A9">
        <w:rPr>
          <w:color w:val="000000"/>
          <w:sz w:val="20"/>
          <w:szCs w:val="20"/>
        </w:rPr>
        <w:t>】</w:t>
      </w:r>
    </w:p>
    <w:p w:rsidR="005E665B" w:rsidRDefault="00381815" w:rsidP="00B21B4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5E665B">
        <w:rPr>
          <w:b/>
          <w:color w:val="000000"/>
          <w:sz w:val="20"/>
          <w:szCs w:val="20"/>
        </w:rPr>
        <w:t>参考</w:t>
      </w:r>
      <w:r w:rsidRPr="005E665B">
        <w:rPr>
          <w:rFonts w:hint="eastAsia"/>
          <w:b/>
          <w:color w:val="000000"/>
          <w:sz w:val="20"/>
          <w:szCs w:val="20"/>
        </w:rPr>
        <w:t>书目</w:t>
      </w:r>
    </w:p>
    <w:p w:rsidR="00B21B48" w:rsidRPr="002D05A9" w:rsidRDefault="00B21B48" w:rsidP="00B21B48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 w:rsidRPr="002D05A9">
        <w:rPr>
          <w:color w:val="000000"/>
          <w:sz w:val="20"/>
          <w:szCs w:val="20"/>
        </w:rPr>
        <w:t>【</w:t>
      </w:r>
      <w:r w:rsidR="00FF1651" w:rsidRPr="002D05A9">
        <w:rPr>
          <w:rFonts w:hint="eastAsia"/>
          <w:color w:val="000000"/>
          <w:sz w:val="20"/>
          <w:szCs w:val="20"/>
        </w:rPr>
        <w:t>《消息</w:t>
      </w:r>
      <w:r w:rsidR="00FF1651" w:rsidRPr="002D05A9">
        <w:rPr>
          <w:color w:val="000000"/>
          <w:sz w:val="20"/>
          <w:szCs w:val="20"/>
        </w:rPr>
        <w:t>写作教程》</w:t>
      </w:r>
      <w:r w:rsidR="00FF1651" w:rsidRPr="002D05A9">
        <w:rPr>
          <w:rFonts w:hint="eastAsia"/>
          <w:color w:val="000000"/>
          <w:sz w:val="20"/>
          <w:szCs w:val="20"/>
        </w:rPr>
        <w:t>中国</w:t>
      </w:r>
      <w:r w:rsidR="00FF1651" w:rsidRPr="002D05A9">
        <w:rPr>
          <w:color w:val="000000"/>
          <w:sz w:val="20"/>
          <w:szCs w:val="20"/>
        </w:rPr>
        <w:t>广播电视出版社</w:t>
      </w:r>
      <w:r w:rsidR="00FF1651" w:rsidRPr="002D05A9">
        <w:rPr>
          <w:color w:val="000000"/>
          <w:sz w:val="20"/>
          <w:szCs w:val="20"/>
        </w:rPr>
        <w:t>2008</w:t>
      </w:r>
      <w:r w:rsidR="00FF1651" w:rsidRPr="002D05A9">
        <w:rPr>
          <w:rFonts w:hint="eastAsia"/>
          <w:color w:val="000000"/>
          <w:sz w:val="20"/>
          <w:szCs w:val="20"/>
        </w:rPr>
        <w:t>年</w:t>
      </w:r>
      <w:r w:rsidR="00FF1651" w:rsidRPr="002D05A9">
        <w:rPr>
          <w:color w:val="000000"/>
          <w:sz w:val="20"/>
          <w:szCs w:val="20"/>
        </w:rPr>
        <w:t>10</w:t>
      </w:r>
      <w:r w:rsidR="00FF1651" w:rsidRPr="002D05A9">
        <w:rPr>
          <w:rFonts w:hint="eastAsia"/>
          <w:color w:val="000000"/>
          <w:sz w:val="20"/>
          <w:szCs w:val="20"/>
        </w:rPr>
        <w:t>月</w:t>
      </w:r>
      <w:r w:rsidR="00FF1651" w:rsidRPr="002D05A9">
        <w:rPr>
          <w:color w:val="000000"/>
          <w:sz w:val="20"/>
          <w:szCs w:val="20"/>
        </w:rPr>
        <w:t>修订二版</w:t>
      </w:r>
      <w:r w:rsidR="00FF1651" w:rsidRPr="002D05A9">
        <w:rPr>
          <w:rFonts w:hint="eastAsia"/>
          <w:color w:val="000000"/>
          <w:sz w:val="20"/>
          <w:szCs w:val="20"/>
        </w:rPr>
        <w:t>常</w:t>
      </w:r>
      <w:r w:rsidR="00FF1651" w:rsidRPr="002D05A9">
        <w:rPr>
          <w:color w:val="000000"/>
          <w:sz w:val="20"/>
          <w:szCs w:val="20"/>
        </w:rPr>
        <w:t>秀英著</w:t>
      </w:r>
      <w:r w:rsidRPr="002D05A9">
        <w:rPr>
          <w:color w:val="000000"/>
          <w:sz w:val="20"/>
          <w:szCs w:val="20"/>
        </w:rPr>
        <w:t>】</w:t>
      </w:r>
      <w:r w:rsidRPr="002D05A9">
        <w:rPr>
          <w:rFonts w:hint="eastAsia"/>
          <w:color w:val="000000"/>
          <w:sz w:val="20"/>
          <w:szCs w:val="20"/>
        </w:rPr>
        <w:t>；</w:t>
      </w:r>
    </w:p>
    <w:p w:rsidR="00B21B48" w:rsidRPr="002D05A9" w:rsidRDefault="00B21B48" w:rsidP="00B21B48">
      <w:pPr>
        <w:snapToGrid w:val="0"/>
        <w:spacing w:line="288" w:lineRule="auto"/>
        <w:ind w:firstLineChars="199" w:firstLine="398"/>
        <w:rPr>
          <w:color w:val="000000"/>
          <w:sz w:val="20"/>
          <w:szCs w:val="20"/>
        </w:rPr>
      </w:pPr>
      <w:r w:rsidRPr="002D05A9">
        <w:rPr>
          <w:rFonts w:hint="eastAsia"/>
          <w:color w:val="000000"/>
          <w:sz w:val="20"/>
          <w:szCs w:val="20"/>
        </w:rPr>
        <w:t>【</w:t>
      </w:r>
      <w:r w:rsidRPr="002D05A9">
        <w:rPr>
          <w:color w:val="000000"/>
          <w:sz w:val="20"/>
          <w:szCs w:val="20"/>
        </w:rPr>
        <w:t>《新闻采访与写作教程》</w:t>
      </w:r>
      <w:hyperlink r:id="rId9" w:history="1">
        <w:r w:rsidRPr="002D05A9">
          <w:rPr>
            <w:color w:val="000000"/>
            <w:sz w:val="20"/>
            <w:szCs w:val="20"/>
          </w:rPr>
          <w:t>李希光</w:t>
        </w:r>
      </w:hyperlink>
      <w:r w:rsidRPr="002D05A9">
        <w:rPr>
          <w:color w:val="000000"/>
          <w:sz w:val="20"/>
          <w:szCs w:val="20"/>
        </w:rPr>
        <w:t>清华大学出版社</w:t>
      </w:r>
      <w:r w:rsidRPr="002D05A9">
        <w:rPr>
          <w:color w:val="000000"/>
          <w:sz w:val="20"/>
          <w:szCs w:val="20"/>
        </w:rPr>
        <w:t xml:space="preserve">  2011</w:t>
      </w:r>
      <w:r w:rsidRPr="002D05A9">
        <w:rPr>
          <w:rFonts w:hint="eastAsia"/>
          <w:color w:val="000000"/>
          <w:sz w:val="20"/>
          <w:szCs w:val="20"/>
        </w:rPr>
        <w:t>年</w:t>
      </w:r>
      <w:r w:rsidRPr="002D05A9">
        <w:rPr>
          <w:color w:val="000000"/>
          <w:sz w:val="20"/>
          <w:szCs w:val="20"/>
        </w:rPr>
        <w:t>7</w:t>
      </w:r>
      <w:r w:rsidRPr="002D05A9">
        <w:rPr>
          <w:rFonts w:hint="eastAsia"/>
          <w:color w:val="000000"/>
          <w:sz w:val="20"/>
          <w:szCs w:val="20"/>
        </w:rPr>
        <w:t>月</w:t>
      </w:r>
      <w:r w:rsidRPr="002D05A9">
        <w:rPr>
          <w:color w:val="000000"/>
          <w:sz w:val="20"/>
          <w:szCs w:val="20"/>
        </w:rPr>
        <w:t>】；</w:t>
      </w:r>
    </w:p>
    <w:p w:rsidR="00B21B48" w:rsidRPr="002D05A9" w:rsidRDefault="00B21B48" w:rsidP="00B21B48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 w:rsidRPr="002D05A9">
        <w:rPr>
          <w:rFonts w:hint="eastAsia"/>
          <w:color w:val="000000"/>
          <w:sz w:val="20"/>
          <w:szCs w:val="20"/>
        </w:rPr>
        <w:t>【</w:t>
      </w:r>
      <w:r w:rsidRPr="002D05A9">
        <w:rPr>
          <w:color w:val="000000"/>
          <w:sz w:val="20"/>
          <w:szCs w:val="20"/>
        </w:rPr>
        <w:t>《</w:t>
      </w:r>
      <w:r w:rsidRPr="002D05A9">
        <w:rPr>
          <w:rFonts w:hint="eastAsia"/>
          <w:color w:val="000000"/>
          <w:sz w:val="20"/>
          <w:szCs w:val="20"/>
        </w:rPr>
        <w:t>新闻</w:t>
      </w:r>
      <w:r w:rsidRPr="002D05A9">
        <w:rPr>
          <w:color w:val="000000"/>
          <w:sz w:val="20"/>
          <w:szCs w:val="20"/>
        </w:rPr>
        <w:t>写作学》</w:t>
      </w:r>
      <w:r w:rsidRPr="002D05A9">
        <w:rPr>
          <w:rFonts w:hint="eastAsia"/>
          <w:color w:val="000000"/>
          <w:sz w:val="20"/>
          <w:szCs w:val="20"/>
        </w:rPr>
        <w:t>张骏德化学</w:t>
      </w:r>
      <w:r w:rsidRPr="002D05A9">
        <w:rPr>
          <w:color w:val="000000"/>
          <w:sz w:val="20"/>
          <w:szCs w:val="20"/>
        </w:rPr>
        <w:t>工业出版社</w:t>
      </w:r>
      <w:r w:rsidRPr="002D05A9">
        <w:rPr>
          <w:color w:val="000000"/>
          <w:sz w:val="20"/>
          <w:szCs w:val="20"/>
        </w:rPr>
        <w:t xml:space="preserve"> 2010</w:t>
      </w:r>
      <w:r w:rsidRPr="002D05A9">
        <w:rPr>
          <w:rFonts w:hint="eastAsia"/>
          <w:color w:val="000000"/>
          <w:sz w:val="20"/>
          <w:szCs w:val="20"/>
        </w:rPr>
        <w:t>年</w:t>
      </w:r>
      <w:r w:rsidRPr="002D05A9">
        <w:rPr>
          <w:color w:val="000000"/>
          <w:sz w:val="20"/>
          <w:szCs w:val="20"/>
        </w:rPr>
        <w:t>8</w:t>
      </w:r>
      <w:r w:rsidRPr="002D05A9">
        <w:rPr>
          <w:rFonts w:hint="eastAsia"/>
          <w:color w:val="000000"/>
          <w:sz w:val="20"/>
          <w:szCs w:val="20"/>
        </w:rPr>
        <w:t>月</w:t>
      </w:r>
      <w:r w:rsidRPr="002D05A9">
        <w:rPr>
          <w:color w:val="000000"/>
          <w:sz w:val="20"/>
          <w:szCs w:val="20"/>
        </w:rPr>
        <w:t>】</w:t>
      </w:r>
    </w:p>
    <w:p w:rsidR="00C83034" w:rsidRPr="002D05A9" w:rsidRDefault="00381815" w:rsidP="00311F84">
      <w:pPr>
        <w:snapToGrid w:val="0"/>
        <w:spacing w:line="288" w:lineRule="auto"/>
        <w:ind w:firstLine="392"/>
        <w:rPr>
          <w:color w:val="000000"/>
          <w:sz w:val="20"/>
          <w:szCs w:val="20"/>
        </w:rPr>
      </w:pPr>
      <w:r w:rsidRPr="002D05A9">
        <w:rPr>
          <w:rFonts w:hint="eastAsia"/>
          <w:color w:val="000000"/>
          <w:sz w:val="20"/>
          <w:szCs w:val="20"/>
        </w:rPr>
        <w:t>课程网站网址：</w:t>
      </w:r>
    </w:p>
    <w:bookmarkStart w:id="1" w:name="_Hlk1121935"/>
    <w:p w:rsidR="00075C68" w:rsidRDefault="00075C68" w:rsidP="00371FB6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/>
      </w:r>
      <w:r>
        <w:rPr>
          <w:color w:val="000000"/>
          <w:sz w:val="20"/>
          <w:szCs w:val="20"/>
        </w:rPr>
        <w:instrText xml:space="preserve"> HYPERLINK "</w:instrText>
      </w:r>
      <w:r w:rsidRPr="00075C68">
        <w:rPr>
          <w:color w:val="000000"/>
          <w:sz w:val="20"/>
          <w:szCs w:val="20"/>
        </w:rPr>
        <w:instrText>https://elearning.gench.edu.cn:8443/webapps/portal/execute/tabs/tabAction?tab_tab_group_id=_1_1</w:instrText>
      </w:r>
      <w:r>
        <w:rPr>
          <w:color w:val="000000"/>
          <w:sz w:val="20"/>
          <w:szCs w:val="20"/>
        </w:rPr>
        <w:instrText xml:space="preserve">" </w:instrText>
      </w:r>
      <w:r>
        <w:rPr>
          <w:color w:val="000000"/>
          <w:sz w:val="20"/>
          <w:szCs w:val="20"/>
        </w:rPr>
        <w:fldChar w:fldCharType="separate"/>
      </w:r>
      <w:r w:rsidRPr="00C1790B">
        <w:rPr>
          <w:rStyle w:val="a8"/>
          <w:sz w:val="20"/>
          <w:szCs w:val="20"/>
        </w:rPr>
        <w:t>https://elearning.gench.edu.cn:8443/webapps/portal/execute/tabs/tabAction?tab_tab_group_id=_1_1</w:t>
      </w:r>
      <w:r>
        <w:rPr>
          <w:color w:val="000000"/>
          <w:sz w:val="20"/>
          <w:szCs w:val="20"/>
        </w:rPr>
        <w:fldChar w:fldCharType="end"/>
      </w:r>
    </w:p>
    <w:bookmarkEnd w:id="1"/>
    <w:p w:rsidR="00C83034" w:rsidRPr="002D05A9" w:rsidRDefault="00381815" w:rsidP="00371FB6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2D05A9">
        <w:rPr>
          <w:b/>
          <w:bCs/>
          <w:color w:val="000000"/>
          <w:sz w:val="20"/>
          <w:szCs w:val="20"/>
        </w:rPr>
        <w:t>先修课程：</w:t>
      </w:r>
      <w:r w:rsidRPr="002D05A9">
        <w:rPr>
          <w:color w:val="000000"/>
          <w:sz w:val="20"/>
          <w:szCs w:val="20"/>
        </w:rPr>
        <w:t>【</w:t>
      </w:r>
      <w:r w:rsidR="00B21B48" w:rsidRPr="002D05A9">
        <w:rPr>
          <w:color w:val="000000"/>
          <w:sz w:val="20"/>
          <w:szCs w:val="20"/>
        </w:rPr>
        <w:t>新闻采访学</w:t>
      </w:r>
      <w:r w:rsidR="00B21B48" w:rsidRPr="002D05A9">
        <w:rPr>
          <w:color w:val="000000"/>
          <w:sz w:val="20"/>
          <w:szCs w:val="20"/>
        </w:rPr>
        <w:t>2030480</w:t>
      </w:r>
      <w:r w:rsidRPr="002D05A9">
        <w:rPr>
          <w:color w:val="000000"/>
          <w:sz w:val="20"/>
          <w:szCs w:val="20"/>
        </w:rPr>
        <w:t>（</w:t>
      </w:r>
      <w:r w:rsidR="00B21B48" w:rsidRPr="002D05A9">
        <w:rPr>
          <w:color w:val="000000"/>
          <w:sz w:val="20"/>
          <w:szCs w:val="20"/>
        </w:rPr>
        <w:t>2</w:t>
      </w:r>
      <w:r w:rsidRPr="002D05A9">
        <w:rPr>
          <w:color w:val="000000"/>
          <w:sz w:val="20"/>
          <w:szCs w:val="20"/>
        </w:rPr>
        <w:t>）】</w:t>
      </w:r>
    </w:p>
    <w:p w:rsidR="00C83034" w:rsidRPr="002D05A9" w:rsidRDefault="00381815" w:rsidP="00371FB6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 w:rsidRPr="002D05A9">
        <w:rPr>
          <w:rFonts w:ascii="黑体" w:eastAsia="黑体" w:hAnsi="宋体"/>
          <w:sz w:val="24"/>
        </w:rPr>
        <w:t>二</w:t>
      </w:r>
      <w:r w:rsidRPr="002D05A9">
        <w:rPr>
          <w:rFonts w:ascii="黑体" w:eastAsia="黑体" w:hAnsi="宋体" w:hint="eastAsia"/>
          <w:sz w:val="24"/>
        </w:rPr>
        <w:t>、</w:t>
      </w:r>
      <w:r w:rsidRPr="002D05A9">
        <w:rPr>
          <w:rFonts w:ascii="黑体" w:eastAsia="黑体" w:hAnsi="宋体"/>
          <w:sz w:val="24"/>
        </w:rPr>
        <w:t>课程简介</w:t>
      </w:r>
    </w:p>
    <w:p w:rsidR="009C5E39" w:rsidRPr="002D05A9" w:rsidRDefault="009C5E39" w:rsidP="009C5E39">
      <w:pPr>
        <w:snapToGrid w:val="0"/>
        <w:spacing w:line="288" w:lineRule="auto"/>
        <w:ind w:firstLineChars="200" w:firstLine="420"/>
        <w:rPr>
          <w:color w:val="000000"/>
          <w:sz w:val="20"/>
          <w:szCs w:val="20"/>
        </w:rPr>
      </w:pPr>
      <w:r w:rsidRPr="002D05A9">
        <w:rPr>
          <w:rFonts w:hint="eastAsia"/>
        </w:rPr>
        <w:t>本课程是新闻实务的基础课，</w:t>
      </w:r>
      <w:r w:rsidRPr="002D05A9">
        <w:t>是《</w:t>
      </w:r>
      <w:r w:rsidRPr="002D05A9">
        <w:rPr>
          <w:rFonts w:hint="eastAsia"/>
        </w:rPr>
        <w:t>新闻采访</w:t>
      </w:r>
      <w:r w:rsidR="00AB0B94" w:rsidRPr="002D05A9">
        <w:rPr>
          <w:rFonts w:hint="eastAsia"/>
        </w:rPr>
        <w:t>学</w:t>
      </w:r>
      <w:r w:rsidRPr="002D05A9">
        <w:t>》的后续课程。</w:t>
      </w:r>
      <w:r w:rsidRPr="002D05A9">
        <w:rPr>
          <w:rFonts w:hint="eastAsia"/>
        </w:rPr>
        <w:t>新闻</w:t>
      </w:r>
      <w:r w:rsidRPr="002D05A9">
        <w:t>采访与写作在实用新闻学知识体系的构成中，</w:t>
      </w:r>
      <w:r w:rsidRPr="002D05A9">
        <w:rPr>
          <w:rFonts w:hint="eastAsia"/>
        </w:rPr>
        <w:t>处于</w:t>
      </w:r>
      <w:r w:rsidRPr="002D05A9">
        <w:t>“</w:t>
      </w:r>
      <w:r w:rsidRPr="002D05A9">
        <w:rPr>
          <w:rFonts w:hint="eastAsia"/>
        </w:rPr>
        <w:t>龙头</w:t>
      </w:r>
      <w:r w:rsidRPr="002D05A9">
        <w:t>”</w:t>
      </w:r>
      <w:r w:rsidRPr="002D05A9">
        <w:rPr>
          <w:rFonts w:hint="eastAsia"/>
        </w:rPr>
        <w:t>的</w:t>
      </w:r>
      <w:r w:rsidRPr="002D05A9">
        <w:t>位置，</w:t>
      </w:r>
      <w:r w:rsidRPr="002D05A9">
        <w:rPr>
          <w:rFonts w:hint="eastAsia"/>
        </w:rPr>
        <w:t>它</w:t>
      </w:r>
      <w:r w:rsidRPr="002D05A9">
        <w:t>是以后一系列新闻业务的入门课程。</w:t>
      </w:r>
      <w:r w:rsidRPr="002D05A9">
        <w:rPr>
          <w:rFonts w:hint="eastAsia"/>
        </w:rPr>
        <w:t>因此</w:t>
      </w:r>
      <w:r w:rsidRPr="002D05A9">
        <w:t>，</w:t>
      </w:r>
      <w:r w:rsidRPr="002D05A9">
        <w:rPr>
          <w:rFonts w:hint="eastAsia"/>
        </w:rPr>
        <w:t>继</w:t>
      </w:r>
      <w:r w:rsidRPr="002D05A9">
        <w:t>《</w:t>
      </w:r>
      <w:r w:rsidR="00AB0B94" w:rsidRPr="002D05A9">
        <w:rPr>
          <w:rFonts w:hint="eastAsia"/>
        </w:rPr>
        <w:t>新闻采访学</w:t>
      </w:r>
      <w:r w:rsidRPr="002D05A9">
        <w:t>》传授给</w:t>
      </w:r>
      <w:r w:rsidRPr="002D05A9">
        <w:rPr>
          <w:rFonts w:hint="eastAsia"/>
        </w:rPr>
        <w:t>学生掌握基本的新闻采访技能</w:t>
      </w:r>
      <w:r w:rsidRPr="002D05A9">
        <w:t>的基础上，</w:t>
      </w:r>
      <w:r w:rsidRPr="002D05A9">
        <w:rPr>
          <w:rFonts w:hint="eastAsia"/>
        </w:rPr>
        <w:t>本课程</w:t>
      </w:r>
      <w:r w:rsidRPr="002D05A9">
        <w:t>将着重指导学生把采访中搜集到的材料、</w:t>
      </w:r>
      <w:r w:rsidRPr="002D05A9">
        <w:rPr>
          <w:rFonts w:hint="eastAsia"/>
        </w:rPr>
        <w:t>信息</w:t>
      </w:r>
      <w:r w:rsidRPr="002D05A9">
        <w:t>，</w:t>
      </w:r>
      <w:r w:rsidRPr="002D05A9">
        <w:rPr>
          <w:rFonts w:hint="eastAsia"/>
        </w:rPr>
        <w:t>通过</w:t>
      </w:r>
      <w:r w:rsidRPr="002D05A9">
        <w:t>文字写作</w:t>
      </w:r>
      <w:r w:rsidRPr="002D05A9">
        <w:rPr>
          <w:rFonts w:hint="eastAsia"/>
        </w:rPr>
        <w:t>制成</w:t>
      </w:r>
      <w:r w:rsidRPr="002D05A9">
        <w:t>一定体裁的新闻作品</w:t>
      </w:r>
      <w:r w:rsidRPr="002D05A9">
        <w:rPr>
          <w:rFonts w:hint="eastAsia"/>
        </w:rPr>
        <w:t>。课程内容分为三个</w:t>
      </w:r>
      <w:r w:rsidRPr="002D05A9">
        <w:t>部分</w:t>
      </w:r>
      <w:r w:rsidRPr="002D05A9">
        <w:rPr>
          <w:rFonts w:hint="eastAsia"/>
        </w:rPr>
        <w:t>：第一部分</w:t>
      </w:r>
      <w:r w:rsidRPr="002D05A9">
        <w:t>“</w:t>
      </w:r>
      <w:r w:rsidRPr="002D05A9">
        <w:rPr>
          <w:rFonts w:hint="eastAsia"/>
        </w:rPr>
        <w:t>怎样学习</w:t>
      </w:r>
      <w:r w:rsidRPr="002D05A9">
        <w:t>新闻</w:t>
      </w:r>
      <w:r w:rsidRPr="002D05A9">
        <w:rPr>
          <w:rFonts w:hint="eastAsia"/>
        </w:rPr>
        <w:t>写作</w:t>
      </w:r>
      <w:r w:rsidRPr="002D05A9">
        <w:t>”</w:t>
      </w:r>
      <w:r w:rsidRPr="002D05A9">
        <w:t>，</w:t>
      </w:r>
      <w:r w:rsidRPr="002D05A9">
        <w:rPr>
          <w:rFonts w:hint="eastAsia"/>
        </w:rPr>
        <w:t>讲解新闻</w:t>
      </w:r>
      <w:r w:rsidRPr="002D05A9">
        <w:t>写作的基本方法和基本要求等</w:t>
      </w:r>
      <w:r w:rsidRPr="002D05A9">
        <w:rPr>
          <w:rFonts w:hint="eastAsia"/>
        </w:rPr>
        <w:t>；第二部分</w:t>
      </w:r>
      <w:r w:rsidRPr="002D05A9">
        <w:t>“</w:t>
      </w:r>
      <w:r w:rsidRPr="002D05A9">
        <w:rPr>
          <w:rFonts w:hint="eastAsia"/>
        </w:rPr>
        <w:t>消息</w:t>
      </w:r>
      <w:r w:rsidRPr="002D05A9">
        <w:t>写作</w:t>
      </w:r>
      <w:r w:rsidRPr="002D05A9">
        <w:t>”</w:t>
      </w:r>
      <w:r w:rsidRPr="002D05A9">
        <w:t>，</w:t>
      </w:r>
      <w:r w:rsidRPr="002D05A9">
        <w:rPr>
          <w:rFonts w:hint="eastAsia"/>
        </w:rPr>
        <w:t>讲授</w:t>
      </w:r>
      <w:r w:rsidRPr="002D05A9">
        <w:t>消息写作的基本原理和几个重要环节，</w:t>
      </w:r>
      <w:r w:rsidRPr="002D05A9">
        <w:rPr>
          <w:rFonts w:hint="eastAsia"/>
        </w:rPr>
        <w:t>并</w:t>
      </w:r>
      <w:r w:rsidRPr="002D05A9">
        <w:t>指导学生写作一篇消息；</w:t>
      </w:r>
      <w:r w:rsidRPr="002D05A9">
        <w:rPr>
          <w:rFonts w:hint="eastAsia"/>
        </w:rPr>
        <w:t>第三部分</w:t>
      </w:r>
      <w:r w:rsidRPr="002D05A9">
        <w:t>“</w:t>
      </w:r>
      <w:r w:rsidRPr="002D05A9">
        <w:rPr>
          <w:rFonts w:hint="eastAsia"/>
        </w:rPr>
        <w:t>通讯</w:t>
      </w:r>
      <w:r w:rsidRPr="002D05A9">
        <w:t>写作</w:t>
      </w:r>
      <w:r w:rsidRPr="002D05A9">
        <w:t>”</w:t>
      </w:r>
      <w:r w:rsidRPr="002D05A9">
        <w:t>，</w:t>
      </w:r>
      <w:r w:rsidRPr="002D05A9">
        <w:rPr>
          <w:rFonts w:hint="eastAsia"/>
        </w:rPr>
        <w:t>讲授通讯</w:t>
      </w:r>
      <w:r w:rsidRPr="002D05A9">
        <w:t>写作的基本原理和几个重要环节，</w:t>
      </w:r>
      <w:r w:rsidRPr="002D05A9">
        <w:rPr>
          <w:rFonts w:hint="eastAsia"/>
        </w:rPr>
        <w:t>并</w:t>
      </w:r>
      <w:r w:rsidRPr="002D05A9">
        <w:t>指导学生写作一篇通讯。课程采用理实一体，将结合课程实验来锻炼学生</w:t>
      </w:r>
      <w:r w:rsidRPr="002D05A9">
        <w:rPr>
          <w:rFonts w:hint="eastAsia"/>
        </w:rPr>
        <w:t>实际</w:t>
      </w:r>
      <w:r w:rsidRPr="002D05A9">
        <w:t>采访写作</w:t>
      </w:r>
      <w:r w:rsidRPr="002D05A9">
        <w:rPr>
          <w:rFonts w:hint="eastAsia"/>
        </w:rPr>
        <w:t>技能</w:t>
      </w:r>
      <w:r w:rsidRPr="002D05A9">
        <w:t>；并</w:t>
      </w:r>
      <w:r w:rsidRPr="002D05A9">
        <w:rPr>
          <w:rFonts w:hint="eastAsia"/>
        </w:rPr>
        <w:t>通过</w:t>
      </w:r>
      <w:r w:rsidRPr="002D05A9">
        <w:t>新闻</w:t>
      </w:r>
      <w:r w:rsidRPr="002D05A9">
        <w:rPr>
          <w:rFonts w:hint="eastAsia"/>
        </w:rPr>
        <w:t>写作</w:t>
      </w:r>
      <w:r w:rsidRPr="002D05A9">
        <w:t>的实践，</w:t>
      </w:r>
      <w:r w:rsidRPr="002D05A9">
        <w:rPr>
          <w:rFonts w:hint="eastAsia"/>
        </w:rPr>
        <w:t>加强</w:t>
      </w:r>
      <w:r w:rsidRPr="002D05A9">
        <w:t>学生</w:t>
      </w:r>
      <w:r w:rsidRPr="002D05A9">
        <w:rPr>
          <w:rFonts w:hint="eastAsia"/>
        </w:rPr>
        <w:t>诚实守信</w:t>
      </w:r>
      <w:r w:rsidRPr="002D05A9">
        <w:t>、</w:t>
      </w:r>
      <w:r w:rsidRPr="002D05A9">
        <w:rPr>
          <w:rFonts w:hint="eastAsia"/>
        </w:rPr>
        <w:t>团结协作</w:t>
      </w:r>
      <w:r w:rsidRPr="002D05A9">
        <w:t>等通识能力的培养。</w:t>
      </w:r>
    </w:p>
    <w:p w:rsidR="009C5E39" w:rsidRPr="002D05A9" w:rsidRDefault="009C5E39" w:rsidP="00371FB6">
      <w:pPr>
        <w:widowControl/>
        <w:spacing w:beforeLines="50" w:before="156" w:afterLines="50" w:after="156" w:line="288" w:lineRule="auto"/>
        <w:ind w:firstLineChars="150" w:firstLine="360"/>
        <w:jc w:val="left"/>
      </w:pPr>
      <w:r w:rsidRPr="002D05A9">
        <w:rPr>
          <w:rFonts w:ascii="黑体" w:eastAsia="黑体" w:hAnsi="宋体"/>
          <w:sz w:val="24"/>
        </w:rPr>
        <w:t>三</w:t>
      </w:r>
      <w:r w:rsidRPr="002D05A9">
        <w:rPr>
          <w:rFonts w:ascii="黑体" w:eastAsia="黑体" w:hAnsi="宋体" w:hint="eastAsia"/>
          <w:sz w:val="24"/>
        </w:rPr>
        <w:t>、</w:t>
      </w:r>
      <w:r w:rsidRPr="002D05A9">
        <w:rPr>
          <w:rFonts w:ascii="黑体" w:eastAsia="黑体" w:hAnsi="宋体"/>
          <w:sz w:val="24"/>
        </w:rPr>
        <w:t>选课建议</w:t>
      </w:r>
    </w:p>
    <w:p w:rsidR="00381815" w:rsidRPr="002D05A9" w:rsidRDefault="009C5E39" w:rsidP="009C5E39">
      <w:pPr>
        <w:spacing w:before="50" w:after="50" w:line="240" w:lineRule="atLeast"/>
        <w:ind w:firstLineChars="200" w:firstLine="420"/>
      </w:pPr>
      <w:r w:rsidRPr="002D05A9">
        <w:rPr>
          <w:rFonts w:hint="eastAsia"/>
        </w:rPr>
        <w:t>该课程适合有一定语言文字基础的新闻传播学院</w:t>
      </w:r>
      <w:r w:rsidRPr="002D05A9">
        <w:t>新闻学</w:t>
      </w:r>
      <w:r w:rsidRPr="002D05A9">
        <w:rPr>
          <w:rFonts w:hint="eastAsia"/>
        </w:rPr>
        <w:t>大一学生。本课程前应开设《</w:t>
      </w:r>
      <w:r w:rsidRPr="002D05A9">
        <w:t>基础写作</w:t>
      </w:r>
      <w:r w:rsidRPr="002D05A9">
        <w:rPr>
          <w:rFonts w:hint="eastAsia"/>
        </w:rPr>
        <w:t>》、《新闻学</w:t>
      </w:r>
      <w:r w:rsidRPr="002D05A9">
        <w:t>概论》、《</w:t>
      </w:r>
      <w:r w:rsidRPr="002D05A9">
        <w:rPr>
          <w:rFonts w:hint="eastAsia"/>
        </w:rPr>
        <w:t>新闻</w:t>
      </w:r>
      <w:r w:rsidRPr="002D05A9">
        <w:t>采访学》</w:t>
      </w:r>
      <w:r w:rsidRPr="002D05A9">
        <w:rPr>
          <w:rFonts w:hint="eastAsia"/>
        </w:rPr>
        <w:t>课程，以使学生有相应的</w:t>
      </w:r>
      <w:r w:rsidRPr="002D05A9">
        <w:t>文字</w:t>
      </w:r>
      <w:r w:rsidRPr="002D05A9">
        <w:rPr>
          <w:rFonts w:hint="eastAsia"/>
        </w:rPr>
        <w:t>基础和</w:t>
      </w:r>
      <w:r w:rsidRPr="002D05A9">
        <w:t>专业</w:t>
      </w:r>
      <w:r w:rsidRPr="002D05A9">
        <w:rPr>
          <w:rFonts w:hint="eastAsia"/>
        </w:rPr>
        <w:t>意识。课程结束后可与高年级的实训结合，在实训中检验学到的知识与能力。</w:t>
      </w:r>
    </w:p>
    <w:p w:rsidR="00C83034" w:rsidRPr="002D05A9" w:rsidRDefault="00C83034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83034" w:rsidRPr="002D05A9" w:rsidRDefault="00381815" w:rsidP="00371FB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2D05A9">
        <w:rPr>
          <w:rFonts w:ascii="黑体" w:eastAsia="黑体" w:hAnsi="宋体"/>
          <w:sz w:val="24"/>
        </w:rPr>
        <w:t>四</w:t>
      </w:r>
      <w:r w:rsidRPr="002D05A9">
        <w:rPr>
          <w:rFonts w:ascii="黑体" w:eastAsia="黑体" w:hAnsi="宋体" w:hint="eastAsia"/>
          <w:sz w:val="24"/>
        </w:rPr>
        <w:t>、</w:t>
      </w:r>
      <w:r w:rsidRPr="002D05A9">
        <w:rPr>
          <w:rFonts w:ascii="黑体" w:eastAsia="黑体" w:hAnsi="宋体"/>
          <w:sz w:val="24"/>
        </w:rPr>
        <w:t>课程与</w:t>
      </w:r>
      <w:r w:rsidRPr="002D05A9">
        <w:rPr>
          <w:rFonts w:ascii="黑体" w:eastAsia="黑体" w:hAnsi="宋体" w:hint="eastAsia"/>
          <w:sz w:val="24"/>
        </w:rPr>
        <w:t>专业毕业要求</w:t>
      </w:r>
      <w:r w:rsidRPr="002D05A9">
        <w:rPr>
          <w:rFonts w:ascii="黑体" w:eastAsia="黑体" w:hAnsi="宋体"/>
          <w:sz w:val="24"/>
        </w:rPr>
        <w:t>的关联性</w:t>
      </w:r>
    </w:p>
    <w:tbl>
      <w:tblPr>
        <w:tblW w:w="8403" w:type="dxa"/>
        <w:tblLayout w:type="fixed"/>
        <w:tblLook w:val="04A0" w:firstRow="1" w:lastRow="0" w:firstColumn="1" w:lastColumn="0" w:noHBand="0" w:noVBand="1"/>
      </w:tblPr>
      <w:tblGrid>
        <w:gridCol w:w="700"/>
        <w:gridCol w:w="900"/>
        <w:gridCol w:w="6387"/>
        <w:gridCol w:w="416"/>
      </w:tblGrid>
      <w:tr w:rsidR="00A6755D" w:rsidRPr="002D05A9" w:rsidTr="00290E93">
        <w:trPr>
          <w:trHeight w:val="340"/>
        </w:trPr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2D05A9">
              <w:rPr>
                <w:rFonts w:ascii="宋体" w:hAnsi="宋体"/>
                <w:color w:val="000000" w:themeColor="text1"/>
                <w:kern w:val="0"/>
                <w:szCs w:val="21"/>
              </w:rPr>
              <w:t>新闻学专业毕业要求指标点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  <w:t>关联</w:t>
            </w: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LO111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倾听他人意见、尊重他人观点、分析他人需求。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LO112</w:t>
            </w:r>
          </w:p>
        </w:tc>
        <w:tc>
          <w:tcPr>
            <w:tcW w:w="6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应用书面或口头形式，阐释自己的观点，有效沟通。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LO211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能根据需要确定学习目标，并设计学习计划。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LO212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从海量信息中准确进行有针对性的采集，去芜存菁。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对信息进行性质辨识和价值判断。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根据选定的主题对信息进行整合。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L0321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能顺畅地与人交流和沟通，并能因人而异采取不同沟通策略，如遇危机事件能有效公关。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L0322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通过观察、倾听、提问、记录、感受、思考等方式，完成采访工作。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6620B1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●</w:t>
            </w:r>
            <w:r w:rsidR="00A6755D"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熟悉传统的新闻体例，并能与时俱进地应用新媒体写作方式。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1212A5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●</w:t>
            </w:r>
            <w:r w:rsidR="00A6755D"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进行有传播价值的文稿写作。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6620B1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●</w:t>
            </w:r>
            <w:r w:rsidR="00A6755D"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 (正文)" w:hAnsi="宋体 (正文)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 (正文)" w:hAnsi="宋体 (正文)"/>
                <w:color w:val="000000" w:themeColor="text1"/>
                <w:kern w:val="0"/>
                <w:sz w:val="18"/>
                <w:szCs w:val="18"/>
              </w:rPr>
              <w:t>能针对不同媒体介质灵活进行文稿编辑。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能够把握好新闻宣传规律。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围绕主题进行策划。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能有效地执行策划方案。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熟悉传统媒介并关注新媒介与时俱进的新变化。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L0352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娴熟掌握至少两种传播媒介应用技能。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遵纪守法：遵守校纪校规，具备法律意识。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诚实守信：为人诚实，信守承诺，尽职尽责。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6620B1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●</w:t>
            </w:r>
            <w:r w:rsidR="00A6755D"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LO414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身心健康，能承受学习和生活中的压力。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在集体活动中能主动担任自己的角色，与其他成员密切合作，共同完成任务。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6620B1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●</w:t>
            </w:r>
            <w:r w:rsidR="00A6755D"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有质疑精神，能有逻辑的分析与批判。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能用创新的方法或者多种方法解决复杂问题或真实问题。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LO514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了解行业前沿知识技术。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LO611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能够根据需要进行专业文献检索。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LO612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能使用合适的软件来搜集和分析所需的信息数据。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LO613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能把现代信息技术融入到新闻宣传工作各个环节。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爱党爱国：了解祖国的优秀传统文化和革命历史，构建爱党爱国的理想信念。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助人为乐：富于爱心，懂得感恩，具备助人为乐的品质。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奉献社会：具有服务企业、服务社会的意愿和行为能力。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46B3A"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●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LO714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爱护环境：具有爱护环境的意识和与自然和谐相处的环保理念。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具备外语表达沟通能力，达到本专业的要求。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理解其他国家历史文化，有跨文化交流能力。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6755D" w:rsidRPr="002D05A9" w:rsidTr="00290E93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55D" w:rsidRPr="002D05A9" w:rsidRDefault="00A6755D" w:rsidP="00290E9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能用国际视野来分析评判具体的新闻事件。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55D" w:rsidRPr="002D05A9" w:rsidRDefault="00A6755D" w:rsidP="00290E9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C83034" w:rsidRPr="002D05A9" w:rsidRDefault="00381815">
      <w:pPr>
        <w:ind w:firstLineChars="200" w:firstLine="420"/>
      </w:pPr>
      <w:r w:rsidRPr="002D05A9">
        <w:rPr>
          <w:rFonts w:hint="eastAsia"/>
        </w:rPr>
        <w:t>备注：</w:t>
      </w:r>
      <w:r w:rsidRPr="002D05A9">
        <w:rPr>
          <w:rFonts w:hint="eastAsia"/>
        </w:rPr>
        <w:t>LO=</w:t>
      </w:r>
      <w:r w:rsidRPr="002D05A9">
        <w:t>learning outcomes</w:t>
      </w:r>
      <w:r w:rsidRPr="002D05A9">
        <w:rPr>
          <w:rFonts w:hint="eastAsia"/>
        </w:rPr>
        <w:t>（学习成果）</w:t>
      </w:r>
    </w:p>
    <w:p w:rsidR="00C83034" w:rsidRPr="002D05A9" w:rsidRDefault="00C83034"/>
    <w:p w:rsidR="00C83034" w:rsidRPr="002D05A9" w:rsidRDefault="00381815">
      <w:pPr>
        <w:spacing w:line="360" w:lineRule="auto"/>
        <w:ind w:firstLineChars="250" w:firstLine="600"/>
        <w:rPr>
          <w:sz w:val="20"/>
          <w:szCs w:val="20"/>
        </w:rPr>
      </w:pPr>
      <w:r w:rsidRPr="002D05A9">
        <w:rPr>
          <w:rFonts w:ascii="黑体" w:eastAsia="黑体" w:hAnsi="宋体" w:hint="eastAsia"/>
          <w:sz w:val="24"/>
        </w:rPr>
        <w:lastRenderedPageBreak/>
        <w:t>五、</w:t>
      </w:r>
      <w:r w:rsidRPr="002D05A9">
        <w:rPr>
          <w:rFonts w:ascii="黑体" w:eastAsia="黑体" w:hAnsi="宋体"/>
          <w:sz w:val="24"/>
        </w:rPr>
        <w:t>课程</w:t>
      </w:r>
      <w:r w:rsidRPr="002D05A9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6620B1" w:rsidRPr="002D05A9" w:rsidTr="00290E93">
        <w:tc>
          <w:tcPr>
            <w:tcW w:w="535" w:type="dxa"/>
            <w:shd w:val="clear" w:color="auto" w:fill="auto"/>
          </w:tcPr>
          <w:p w:rsidR="006620B1" w:rsidRPr="002D05A9" w:rsidRDefault="006620B1" w:rsidP="00290E9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D05A9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6620B1" w:rsidRPr="002D05A9" w:rsidRDefault="006620B1" w:rsidP="00290E9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D05A9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6620B1" w:rsidRPr="002D05A9" w:rsidRDefault="006620B1" w:rsidP="00290E9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D05A9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620B1" w:rsidRPr="002D05A9" w:rsidRDefault="006620B1" w:rsidP="00290E9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D05A9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6620B1" w:rsidRPr="002D05A9" w:rsidRDefault="006620B1" w:rsidP="00290E9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D05A9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620B1" w:rsidRPr="002D05A9" w:rsidRDefault="006620B1" w:rsidP="00290E9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D05A9"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20B1" w:rsidRPr="002D05A9" w:rsidRDefault="006620B1" w:rsidP="00290E9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D05A9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8630C1" w:rsidRPr="002D05A9" w:rsidTr="008630C1">
        <w:trPr>
          <w:trHeight w:val="1659"/>
        </w:trPr>
        <w:tc>
          <w:tcPr>
            <w:tcW w:w="535" w:type="dxa"/>
            <w:shd w:val="clear" w:color="auto" w:fill="auto"/>
          </w:tcPr>
          <w:p w:rsidR="008630C1" w:rsidRPr="002D05A9" w:rsidRDefault="008630C1" w:rsidP="008630C1">
            <w:pPr>
              <w:rPr>
                <w:rFonts w:ascii="仿宋" w:eastAsia="仿宋" w:hAnsi="仿宋" w:cs="宋体"/>
                <w:color w:val="000000"/>
              </w:rPr>
            </w:pPr>
            <w:r w:rsidRPr="002D05A9">
              <w:rPr>
                <w:rFonts w:ascii="仿宋" w:eastAsia="仿宋" w:hAnsi="仿宋" w:cs="宋体" w:hint="eastAsia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630C1" w:rsidRPr="002D05A9" w:rsidRDefault="008630C1" w:rsidP="008630C1">
            <w:pPr>
              <w:rPr>
                <w:rFonts w:ascii="仿宋" w:eastAsia="仿宋" w:hAnsi="仿宋" w:cs="宋体"/>
                <w:color w:val="000000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L0322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630C1" w:rsidRPr="002D05A9" w:rsidRDefault="008630C1" w:rsidP="008630C1">
            <w:pPr>
              <w:rPr>
                <w:rFonts w:ascii="仿宋" w:eastAsia="仿宋" w:hAnsi="仿宋" w:cs="宋体"/>
                <w:color w:val="000000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通过观察、倾听、提问、记录、感受、思考等方式，完成采访</w:t>
            </w:r>
            <w:r w:rsidRPr="002D05A9">
              <w:rPr>
                <w:rFonts w:asciiTheme="minorEastAsia" w:hAnsiTheme="minorEastAsia"/>
                <w:szCs w:val="21"/>
              </w:rPr>
              <w:t>前的准备、采访中的执行、</w:t>
            </w:r>
            <w:r w:rsidRPr="002D05A9">
              <w:rPr>
                <w:rFonts w:asciiTheme="minorEastAsia" w:hAnsiTheme="minorEastAsia" w:hint="eastAsia"/>
                <w:szCs w:val="21"/>
              </w:rPr>
              <w:t>采访后</w:t>
            </w:r>
            <w:r w:rsidRPr="002D05A9">
              <w:rPr>
                <w:rFonts w:asciiTheme="minorEastAsia" w:hAnsiTheme="minorEastAsia"/>
                <w:szCs w:val="21"/>
              </w:rPr>
              <w:t>的素材整理等</w:t>
            </w:r>
            <w:r w:rsidRPr="002D05A9">
              <w:rPr>
                <w:rFonts w:asciiTheme="minorEastAsia" w:hAnsiTheme="minorEastAsia" w:hint="eastAsia"/>
                <w:szCs w:val="21"/>
              </w:rPr>
              <w:t>工作。</w:t>
            </w:r>
          </w:p>
        </w:tc>
        <w:tc>
          <w:tcPr>
            <w:tcW w:w="2199" w:type="dxa"/>
            <w:shd w:val="clear" w:color="auto" w:fill="auto"/>
          </w:tcPr>
          <w:p w:rsidR="008630C1" w:rsidRPr="002D05A9" w:rsidRDefault="008630C1" w:rsidP="008630C1">
            <w:pPr>
              <w:snapToGrid w:val="0"/>
              <w:spacing w:line="288" w:lineRule="auto"/>
              <w:jc w:val="left"/>
              <w:rPr>
                <w:rFonts w:ascii="黑体" w:eastAsia="黑体" w:hAnsi="宋体"/>
              </w:rPr>
            </w:pPr>
            <w:r w:rsidRPr="002D05A9">
              <w:rPr>
                <w:rFonts w:cs="宋体"/>
              </w:rPr>
              <w:t>课堂讲授，</w:t>
            </w:r>
            <w:r w:rsidRPr="002D05A9">
              <w:rPr>
                <w:rFonts w:cs="宋体" w:hint="eastAsia"/>
              </w:rPr>
              <w:t>课后</w:t>
            </w:r>
            <w:r w:rsidRPr="002D05A9">
              <w:rPr>
                <w:rFonts w:cs="宋体"/>
              </w:rPr>
              <w:t>布置新闻采写任务，</w:t>
            </w:r>
            <w:r w:rsidRPr="002D05A9">
              <w:rPr>
                <w:rFonts w:cs="宋体" w:hint="eastAsia"/>
              </w:rPr>
              <w:t>让学生</w:t>
            </w:r>
            <w:r w:rsidRPr="002D05A9">
              <w:rPr>
                <w:rFonts w:cs="宋体"/>
              </w:rPr>
              <w:t>在采写中完成对采访全过程的体验和训练</w:t>
            </w:r>
          </w:p>
        </w:tc>
        <w:tc>
          <w:tcPr>
            <w:tcW w:w="1276" w:type="dxa"/>
            <w:shd w:val="clear" w:color="auto" w:fill="auto"/>
          </w:tcPr>
          <w:p w:rsidR="008630C1" w:rsidRPr="002D05A9" w:rsidRDefault="008630C1" w:rsidP="008630C1">
            <w:pPr>
              <w:snapToGrid w:val="0"/>
              <w:spacing w:line="288" w:lineRule="auto"/>
              <w:jc w:val="left"/>
              <w:rPr>
                <w:rFonts w:cs="宋体"/>
              </w:rPr>
            </w:pPr>
            <w:r w:rsidRPr="002D05A9">
              <w:rPr>
                <w:rFonts w:cs="宋体" w:hint="eastAsia"/>
              </w:rPr>
              <w:t>消息</w:t>
            </w:r>
            <w:r w:rsidRPr="002D05A9">
              <w:rPr>
                <w:rFonts w:cs="宋体"/>
              </w:rPr>
              <w:t>写作作品评价；</w:t>
            </w:r>
          </w:p>
          <w:p w:rsidR="008630C1" w:rsidRPr="002D05A9" w:rsidRDefault="008630C1" w:rsidP="008630C1">
            <w:pPr>
              <w:snapToGrid w:val="0"/>
              <w:spacing w:line="288" w:lineRule="auto"/>
              <w:jc w:val="left"/>
              <w:rPr>
                <w:rFonts w:cs="宋体"/>
              </w:rPr>
            </w:pPr>
            <w:r w:rsidRPr="002D05A9">
              <w:rPr>
                <w:rFonts w:cs="宋体" w:hint="eastAsia"/>
              </w:rPr>
              <w:t>通讯</w:t>
            </w:r>
            <w:r w:rsidRPr="002D05A9">
              <w:rPr>
                <w:rFonts w:cs="宋体"/>
              </w:rPr>
              <w:t>写作作品评价</w:t>
            </w:r>
          </w:p>
        </w:tc>
      </w:tr>
      <w:tr w:rsidR="006620B1" w:rsidRPr="002D05A9" w:rsidTr="00290E93">
        <w:tc>
          <w:tcPr>
            <w:tcW w:w="535" w:type="dxa"/>
            <w:shd w:val="clear" w:color="auto" w:fill="auto"/>
          </w:tcPr>
          <w:p w:rsidR="006620B1" w:rsidRPr="002D05A9" w:rsidRDefault="006620B1" w:rsidP="00290E93">
            <w:pPr>
              <w:rPr>
                <w:rFonts w:ascii="仿宋" w:eastAsia="仿宋" w:hAnsi="仿宋" w:cs="宋体"/>
                <w:color w:val="000000"/>
              </w:rPr>
            </w:pPr>
            <w:r w:rsidRPr="002D05A9">
              <w:rPr>
                <w:rFonts w:ascii="仿宋" w:eastAsia="仿宋" w:hAnsi="仿宋" w:cs="宋体" w:hint="eastAsia"/>
                <w:color w:val="000000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6620B1" w:rsidRPr="002D05A9" w:rsidRDefault="001212A5" w:rsidP="001212A5">
            <w:pPr>
              <w:rPr>
                <w:rFonts w:ascii="仿宋" w:eastAsia="仿宋" w:hAnsi="仿宋" w:cs="宋体"/>
                <w:color w:val="000000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L03</w:t>
            </w:r>
            <w:r w:rsidRPr="002D05A9"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620B1" w:rsidRPr="002D05A9" w:rsidRDefault="001212A5" w:rsidP="00290E93">
            <w:pPr>
              <w:rPr>
                <w:rFonts w:ascii="仿宋" w:eastAsia="仿宋" w:hAnsi="仿宋" w:cs="宋体"/>
                <w:color w:val="000000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熟悉传统的新闻体例，并能与时俱进地应用新媒体写作方式。</w:t>
            </w:r>
          </w:p>
        </w:tc>
        <w:tc>
          <w:tcPr>
            <w:tcW w:w="2199" w:type="dxa"/>
            <w:shd w:val="clear" w:color="auto" w:fill="auto"/>
          </w:tcPr>
          <w:p w:rsidR="00BB5A22" w:rsidRDefault="008630C1" w:rsidP="008630C1">
            <w:pPr>
              <w:snapToGrid w:val="0"/>
              <w:spacing w:line="288" w:lineRule="auto"/>
              <w:jc w:val="left"/>
              <w:rPr>
                <w:rFonts w:cs="宋体"/>
              </w:rPr>
            </w:pPr>
            <w:r w:rsidRPr="002D05A9">
              <w:rPr>
                <w:rFonts w:cs="宋体"/>
              </w:rPr>
              <w:t>结合教材，课堂上以纸介</w:t>
            </w:r>
          </w:p>
          <w:p w:rsidR="006620B1" w:rsidRPr="002D05A9" w:rsidRDefault="008630C1" w:rsidP="008630C1">
            <w:pPr>
              <w:snapToGrid w:val="0"/>
              <w:spacing w:line="288" w:lineRule="auto"/>
              <w:jc w:val="left"/>
              <w:rPr>
                <w:rFonts w:ascii="黑体" w:eastAsia="黑体" w:hAnsi="宋体"/>
              </w:rPr>
            </w:pPr>
            <w:r w:rsidRPr="002D05A9">
              <w:rPr>
                <w:rFonts w:cs="宋体"/>
              </w:rPr>
              <w:t>媒体新闻报道讲授为主，</w:t>
            </w:r>
            <w:r w:rsidRPr="002D05A9">
              <w:rPr>
                <w:rFonts w:cs="宋体" w:hint="eastAsia"/>
              </w:rPr>
              <w:t>课后</w:t>
            </w:r>
            <w:r w:rsidRPr="002D05A9">
              <w:rPr>
                <w:rFonts w:ascii="宋体" w:hAnsi="宋体" w:hint="eastAsia"/>
                <w:color w:val="000000"/>
              </w:rPr>
              <w:t>布置</w:t>
            </w:r>
            <w:r w:rsidRPr="002D05A9">
              <w:rPr>
                <w:rFonts w:cs="宋体"/>
              </w:rPr>
              <w:t>新闻采写任务，并要求在微信公号</w:t>
            </w:r>
            <w:r w:rsidRPr="002D05A9">
              <w:rPr>
                <w:rFonts w:cs="宋体"/>
              </w:rPr>
              <w:t xml:space="preserve"> “</w:t>
            </w:r>
            <w:r w:rsidRPr="002D05A9">
              <w:rPr>
                <w:rFonts w:cs="宋体" w:hint="eastAsia"/>
              </w:rPr>
              <w:t>建桥</w:t>
            </w:r>
            <w:r w:rsidRPr="002D05A9">
              <w:rPr>
                <w:rFonts w:cs="宋体"/>
              </w:rPr>
              <w:t>世新说</w:t>
            </w:r>
            <w:r w:rsidRPr="002D05A9">
              <w:rPr>
                <w:rFonts w:cs="宋体"/>
              </w:rPr>
              <w:t>”</w:t>
            </w:r>
            <w:r w:rsidRPr="002D05A9">
              <w:rPr>
                <w:rFonts w:cs="宋体" w:hint="eastAsia"/>
              </w:rPr>
              <w:t>实训</w:t>
            </w:r>
            <w:r w:rsidRPr="002D05A9">
              <w:rPr>
                <w:rFonts w:cs="宋体"/>
              </w:rPr>
              <w:t>平台上刊发，</w:t>
            </w:r>
            <w:r w:rsidRPr="002D05A9">
              <w:rPr>
                <w:rFonts w:cs="宋体" w:hint="eastAsia"/>
              </w:rPr>
              <w:t>让学生</w:t>
            </w:r>
            <w:r w:rsidRPr="002D05A9">
              <w:rPr>
                <w:rFonts w:cs="宋体"/>
              </w:rPr>
              <w:t>在训练中既熟悉传统新闻体例又</w:t>
            </w:r>
            <w:r w:rsidRPr="002D05A9">
              <w:rPr>
                <w:rFonts w:asciiTheme="minorEastAsia" w:hAnsiTheme="minorEastAsia" w:hint="eastAsia"/>
                <w:szCs w:val="21"/>
              </w:rPr>
              <w:t>与能</w:t>
            </w:r>
            <w:r w:rsidRPr="002D05A9">
              <w:rPr>
                <w:rFonts w:asciiTheme="minorEastAsia" w:hAnsiTheme="minorEastAsia"/>
                <w:szCs w:val="21"/>
              </w:rPr>
              <w:t>学习</w:t>
            </w:r>
            <w:r w:rsidRPr="002D05A9">
              <w:rPr>
                <w:rFonts w:asciiTheme="minorEastAsia" w:hAnsiTheme="minorEastAsia" w:hint="eastAsia"/>
                <w:szCs w:val="21"/>
              </w:rPr>
              <w:t>应用新媒体写作方式</w:t>
            </w:r>
          </w:p>
        </w:tc>
        <w:tc>
          <w:tcPr>
            <w:tcW w:w="1276" w:type="dxa"/>
            <w:shd w:val="clear" w:color="auto" w:fill="auto"/>
          </w:tcPr>
          <w:p w:rsidR="008630C1" w:rsidRPr="002D05A9" w:rsidRDefault="008630C1" w:rsidP="008630C1">
            <w:pPr>
              <w:snapToGrid w:val="0"/>
              <w:spacing w:line="288" w:lineRule="auto"/>
              <w:jc w:val="left"/>
              <w:rPr>
                <w:rFonts w:cs="宋体"/>
              </w:rPr>
            </w:pPr>
            <w:r w:rsidRPr="002D05A9">
              <w:rPr>
                <w:rFonts w:cs="宋体" w:hint="eastAsia"/>
              </w:rPr>
              <w:t>消息</w:t>
            </w:r>
            <w:r w:rsidRPr="002D05A9">
              <w:rPr>
                <w:rFonts w:cs="宋体"/>
              </w:rPr>
              <w:t>写作作品评价；</w:t>
            </w:r>
          </w:p>
          <w:p w:rsidR="006620B1" w:rsidRPr="002D05A9" w:rsidRDefault="008630C1" w:rsidP="008630C1">
            <w:pPr>
              <w:snapToGrid w:val="0"/>
              <w:spacing w:line="288" w:lineRule="auto"/>
              <w:jc w:val="left"/>
              <w:rPr>
                <w:rFonts w:cs="宋体"/>
              </w:rPr>
            </w:pPr>
            <w:r w:rsidRPr="002D05A9">
              <w:rPr>
                <w:rFonts w:cs="宋体" w:hint="eastAsia"/>
              </w:rPr>
              <w:t>通讯</w:t>
            </w:r>
            <w:r w:rsidRPr="002D05A9">
              <w:rPr>
                <w:rFonts w:cs="宋体"/>
              </w:rPr>
              <w:t>写作作品评价</w:t>
            </w:r>
          </w:p>
        </w:tc>
      </w:tr>
      <w:tr w:rsidR="008630C1" w:rsidRPr="002D05A9" w:rsidTr="00290E93">
        <w:trPr>
          <w:trHeight w:val="977"/>
        </w:trPr>
        <w:tc>
          <w:tcPr>
            <w:tcW w:w="535" w:type="dxa"/>
            <w:shd w:val="clear" w:color="auto" w:fill="auto"/>
          </w:tcPr>
          <w:p w:rsidR="008630C1" w:rsidRPr="002D05A9" w:rsidRDefault="008630C1" w:rsidP="008630C1">
            <w:pPr>
              <w:rPr>
                <w:rFonts w:ascii="仿宋" w:eastAsia="仿宋" w:hAnsi="仿宋" w:cs="宋体"/>
                <w:color w:val="000000"/>
              </w:rPr>
            </w:pPr>
            <w:r w:rsidRPr="002D05A9">
              <w:rPr>
                <w:rFonts w:ascii="仿宋" w:eastAsia="仿宋" w:hAnsi="仿宋" w:cs="宋体"/>
                <w:color w:val="000000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630C1" w:rsidRPr="002D05A9" w:rsidRDefault="008630C1" w:rsidP="008630C1">
            <w:pPr>
              <w:rPr>
                <w:rFonts w:ascii="宋体" w:hAnsi="宋体"/>
                <w:color w:val="000000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LO332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630C1" w:rsidRPr="002D05A9" w:rsidRDefault="008630C1" w:rsidP="008630C1">
            <w:pPr>
              <w:rPr>
                <w:rFonts w:ascii="宋体" w:hAnsi="宋体"/>
                <w:color w:val="000000"/>
              </w:rPr>
            </w:pPr>
            <w:r w:rsidRPr="002D05A9">
              <w:rPr>
                <w:rFonts w:asciiTheme="minorEastAsia" w:hAnsiTheme="minorEastAsia"/>
                <w:szCs w:val="21"/>
              </w:rPr>
              <w:t>根据采访获得的素材，</w:t>
            </w:r>
            <w:r w:rsidRPr="002D05A9">
              <w:rPr>
                <w:rFonts w:asciiTheme="minorEastAsia" w:hAnsiTheme="minorEastAsia" w:hint="eastAsia"/>
                <w:szCs w:val="21"/>
              </w:rPr>
              <w:t>进行有传播价值的</w:t>
            </w:r>
            <w:r w:rsidRPr="002D05A9">
              <w:rPr>
                <w:rFonts w:asciiTheme="minorEastAsia" w:hAnsiTheme="minorEastAsia"/>
                <w:szCs w:val="21"/>
              </w:rPr>
              <w:t>新闻</w:t>
            </w:r>
            <w:r w:rsidRPr="002D05A9">
              <w:rPr>
                <w:rFonts w:asciiTheme="minorEastAsia" w:hAnsiTheme="minorEastAsia" w:hint="eastAsia"/>
                <w:szCs w:val="21"/>
              </w:rPr>
              <w:t>文稿写作。</w:t>
            </w:r>
          </w:p>
        </w:tc>
        <w:tc>
          <w:tcPr>
            <w:tcW w:w="2199" w:type="dxa"/>
            <w:shd w:val="clear" w:color="auto" w:fill="auto"/>
          </w:tcPr>
          <w:p w:rsidR="008630C1" w:rsidRPr="002D05A9" w:rsidRDefault="008630C1" w:rsidP="008630C1">
            <w:pPr>
              <w:snapToGrid w:val="0"/>
              <w:spacing w:line="288" w:lineRule="auto"/>
              <w:jc w:val="left"/>
              <w:rPr>
                <w:rFonts w:ascii="宋体" w:hAnsi="宋体"/>
                <w:color w:val="000000"/>
              </w:rPr>
            </w:pPr>
            <w:r w:rsidRPr="002D05A9">
              <w:rPr>
                <w:rFonts w:ascii="宋体" w:hAnsi="宋体" w:hint="eastAsia"/>
                <w:color w:val="000000"/>
              </w:rPr>
              <w:t>布置</w:t>
            </w:r>
            <w:r w:rsidRPr="002D05A9">
              <w:rPr>
                <w:rFonts w:cs="宋体"/>
              </w:rPr>
              <w:t>新闻采写任务，并要求在微信公号</w:t>
            </w:r>
            <w:r w:rsidRPr="002D05A9">
              <w:rPr>
                <w:rFonts w:cs="宋体"/>
              </w:rPr>
              <w:t xml:space="preserve"> “</w:t>
            </w:r>
            <w:r w:rsidRPr="002D05A9">
              <w:rPr>
                <w:rFonts w:cs="宋体" w:hint="eastAsia"/>
              </w:rPr>
              <w:t>建桥</w:t>
            </w:r>
            <w:r w:rsidRPr="002D05A9">
              <w:rPr>
                <w:rFonts w:cs="宋体"/>
              </w:rPr>
              <w:t>世新说</w:t>
            </w:r>
            <w:r w:rsidRPr="002D05A9">
              <w:rPr>
                <w:rFonts w:cs="宋体"/>
              </w:rPr>
              <w:t>”</w:t>
            </w:r>
            <w:r w:rsidRPr="002D05A9">
              <w:rPr>
                <w:rFonts w:cs="宋体" w:hint="eastAsia"/>
              </w:rPr>
              <w:t>实训</w:t>
            </w:r>
            <w:r w:rsidRPr="002D05A9">
              <w:rPr>
                <w:rFonts w:cs="宋体"/>
              </w:rPr>
              <w:t>平台上刊发，</w:t>
            </w:r>
            <w:r w:rsidRPr="002D05A9">
              <w:rPr>
                <w:rFonts w:cs="宋体" w:hint="eastAsia"/>
              </w:rPr>
              <w:t>让学生</w:t>
            </w:r>
            <w:r w:rsidRPr="002D05A9">
              <w:rPr>
                <w:rFonts w:cs="宋体"/>
              </w:rPr>
              <w:t>在采写中进行有价值的</w:t>
            </w:r>
            <w:r w:rsidRPr="002D05A9">
              <w:rPr>
                <w:rFonts w:ascii="宋体" w:hAnsi="宋体"/>
                <w:color w:val="000000"/>
              </w:rPr>
              <w:t>文稿写作</w:t>
            </w:r>
          </w:p>
        </w:tc>
        <w:tc>
          <w:tcPr>
            <w:tcW w:w="1276" w:type="dxa"/>
            <w:shd w:val="clear" w:color="auto" w:fill="auto"/>
          </w:tcPr>
          <w:p w:rsidR="008630C1" w:rsidRPr="002D05A9" w:rsidRDefault="008630C1" w:rsidP="008630C1">
            <w:pPr>
              <w:snapToGrid w:val="0"/>
              <w:spacing w:line="288" w:lineRule="auto"/>
              <w:jc w:val="left"/>
              <w:rPr>
                <w:rFonts w:cs="宋体"/>
              </w:rPr>
            </w:pPr>
            <w:r w:rsidRPr="002D05A9">
              <w:rPr>
                <w:rFonts w:cs="宋体" w:hint="eastAsia"/>
              </w:rPr>
              <w:t>消息</w:t>
            </w:r>
            <w:r w:rsidRPr="002D05A9">
              <w:rPr>
                <w:rFonts w:cs="宋体"/>
              </w:rPr>
              <w:t>写作作品评价；</w:t>
            </w:r>
          </w:p>
          <w:p w:rsidR="008630C1" w:rsidRPr="002D05A9" w:rsidRDefault="008630C1" w:rsidP="008630C1">
            <w:pPr>
              <w:snapToGrid w:val="0"/>
              <w:spacing w:line="288" w:lineRule="auto"/>
              <w:jc w:val="left"/>
              <w:rPr>
                <w:rFonts w:ascii="宋体" w:hAnsi="宋体"/>
                <w:color w:val="000000"/>
              </w:rPr>
            </w:pPr>
            <w:r w:rsidRPr="002D05A9">
              <w:rPr>
                <w:rFonts w:cs="宋体" w:hint="eastAsia"/>
              </w:rPr>
              <w:t>通讯</w:t>
            </w:r>
            <w:r w:rsidRPr="002D05A9">
              <w:rPr>
                <w:rFonts w:cs="宋体"/>
              </w:rPr>
              <w:t>写作作品评价</w:t>
            </w:r>
          </w:p>
        </w:tc>
      </w:tr>
      <w:tr w:rsidR="008630C1" w:rsidRPr="002D05A9" w:rsidTr="00290E93">
        <w:tc>
          <w:tcPr>
            <w:tcW w:w="535" w:type="dxa"/>
            <w:shd w:val="clear" w:color="auto" w:fill="auto"/>
          </w:tcPr>
          <w:p w:rsidR="008630C1" w:rsidRPr="002D05A9" w:rsidRDefault="008630C1" w:rsidP="008630C1">
            <w:pPr>
              <w:rPr>
                <w:rFonts w:ascii="仿宋" w:eastAsia="仿宋" w:hAnsi="仿宋" w:cs="宋体"/>
                <w:color w:val="000000"/>
              </w:rPr>
            </w:pPr>
            <w:r w:rsidRPr="002D05A9">
              <w:rPr>
                <w:rFonts w:ascii="仿宋" w:eastAsia="仿宋" w:hAnsi="仿宋" w:cs="宋体"/>
                <w:color w:val="000000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630C1" w:rsidRPr="002D05A9" w:rsidRDefault="008630C1" w:rsidP="008630C1">
            <w:pPr>
              <w:rPr>
                <w:rFonts w:ascii="仿宋" w:eastAsia="仿宋" w:hAnsi="仿宋" w:cs="宋体"/>
                <w:color w:val="000000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LO412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630C1" w:rsidRPr="002D05A9" w:rsidRDefault="008630C1" w:rsidP="008630C1">
            <w:pPr>
              <w:rPr>
                <w:rFonts w:ascii="仿宋" w:eastAsia="仿宋" w:hAnsi="仿宋" w:cs="宋体"/>
                <w:color w:val="000000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在新闻实践</w:t>
            </w:r>
            <w:r w:rsidRPr="002D05A9">
              <w:rPr>
                <w:rFonts w:asciiTheme="minorEastAsia" w:hAnsiTheme="minorEastAsia"/>
                <w:szCs w:val="21"/>
              </w:rPr>
              <w:t>活动中</w:t>
            </w:r>
            <w:r w:rsidRPr="002D05A9">
              <w:rPr>
                <w:rFonts w:asciiTheme="minorEastAsia" w:hAnsiTheme="minorEastAsia" w:hint="eastAsia"/>
                <w:szCs w:val="21"/>
              </w:rPr>
              <w:t>贯彻</w:t>
            </w:r>
            <w:r w:rsidRPr="002D05A9">
              <w:rPr>
                <w:rFonts w:asciiTheme="minorEastAsia" w:hAnsiTheme="minorEastAsia"/>
                <w:szCs w:val="21"/>
              </w:rPr>
              <w:t>新闻真实性原则，做到诚实守信。</w:t>
            </w:r>
          </w:p>
        </w:tc>
        <w:tc>
          <w:tcPr>
            <w:tcW w:w="2199" w:type="dxa"/>
            <w:shd w:val="clear" w:color="auto" w:fill="auto"/>
          </w:tcPr>
          <w:p w:rsidR="008630C1" w:rsidRPr="002D05A9" w:rsidRDefault="008630C1" w:rsidP="008630C1">
            <w:pPr>
              <w:snapToGrid w:val="0"/>
              <w:spacing w:line="288" w:lineRule="auto"/>
              <w:jc w:val="left"/>
              <w:rPr>
                <w:rFonts w:ascii="黑体" w:eastAsia="黑体" w:hAnsi="宋体"/>
              </w:rPr>
            </w:pPr>
            <w:r w:rsidRPr="002D05A9">
              <w:rPr>
                <w:rFonts w:cs="宋体"/>
              </w:rPr>
              <w:t>通过对失实新闻报道的分析</w:t>
            </w:r>
            <w:r w:rsidRPr="002D05A9">
              <w:rPr>
                <w:rFonts w:cs="宋体" w:hint="eastAsia"/>
              </w:rPr>
              <w:t>，强化专业课思想政治工作，增强主流价值观</w:t>
            </w:r>
          </w:p>
        </w:tc>
        <w:tc>
          <w:tcPr>
            <w:tcW w:w="1276" w:type="dxa"/>
            <w:shd w:val="clear" w:color="auto" w:fill="auto"/>
          </w:tcPr>
          <w:p w:rsidR="008630C1" w:rsidRPr="002D05A9" w:rsidRDefault="008630C1" w:rsidP="008630C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0"/>
              </w:rPr>
            </w:pPr>
          </w:p>
          <w:p w:rsidR="008630C1" w:rsidRPr="002D05A9" w:rsidRDefault="008630C1" w:rsidP="008630C1">
            <w:pPr>
              <w:snapToGrid w:val="0"/>
              <w:spacing w:line="288" w:lineRule="auto"/>
              <w:jc w:val="left"/>
              <w:rPr>
                <w:rFonts w:cs="宋体"/>
              </w:rPr>
            </w:pPr>
            <w:r w:rsidRPr="002D05A9">
              <w:rPr>
                <w:rFonts w:ascii="宋体" w:hAnsi="宋体"/>
                <w:bCs/>
                <w:color w:val="000000"/>
                <w:szCs w:val="20"/>
              </w:rPr>
              <w:t>失实报道分析</w:t>
            </w:r>
            <w:r w:rsidR="00F74294">
              <w:rPr>
                <w:rFonts w:ascii="宋体" w:hAnsi="宋体" w:hint="eastAsia"/>
                <w:bCs/>
                <w:color w:val="000000"/>
                <w:szCs w:val="20"/>
              </w:rPr>
              <w:t>汇报</w:t>
            </w:r>
          </w:p>
        </w:tc>
      </w:tr>
      <w:tr w:rsidR="008630C1" w:rsidRPr="002D05A9" w:rsidTr="00290E93">
        <w:tc>
          <w:tcPr>
            <w:tcW w:w="535" w:type="dxa"/>
            <w:shd w:val="clear" w:color="auto" w:fill="auto"/>
          </w:tcPr>
          <w:p w:rsidR="008630C1" w:rsidRPr="002D05A9" w:rsidRDefault="008630C1" w:rsidP="008630C1">
            <w:pPr>
              <w:rPr>
                <w:rFonts w:ascii="仿宋" w:eastAsia="仿宋" w:hAnsi="仿宋" w:cs="宋体"/>
                <w:color w:val="000000"/>
              </w:rPr>
            </w:pPr>
            <w:r w:rsidRPr="002D05A9">
              <w:rPr>
                <w:rFonts w:ascii="仿宋" w:eastAsia="仿宋" w:hAnsi="仿宋" w:cs="宋体"/>
                <w:color w:val="000000"/>
              </w:rPr>
              <w:t>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630C1" w:rsidRPr="002D05A9" w:rsidRDefault="008630C1" w:rsidP="008630C1">
            <w:pPr>
              <w:rPr>
                <w:rFonts w:ascii="仿宋" w:eastAsia="仿宋" w:hAnsi="仿宋" w:cs="宋体"/>
                <w:color w:val="000000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LO511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630C1" w:rsidRPr="002D05A9" w:rsidRDefault="008630C1" w:rsidP="008630C1">
            <w:pPr>
              <w:rPr>
                <w:rFonts w:ascii="仿宋" w:eastAsia="仿宋" w:hAnsi="仿宋" w:cs="宋体"/>
                <w:color w:val="000000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在</w:t>
            </w:r>
            <w:r w:rsidRPr="002D05A9">
              <w:rPr>
                <w:rFonts w:asciiTheme="minorEastAsia" w:hAnsiTheme="minorEastAsia"/>
                <w:szCs w:val="21"/>
              </w:rPr>
              <w:t>新闻实践</w:t>
            </w:r>
            <w:r w:rsidRPr="002D05A9">
              <w:rPr>
                <w:rFonts w:asciiTheme="minorEastAsia" w:hAnsiTheme="minorEastAsia" w:hint="eastAsia"/>
                <w:szCs w:val="21"/>
              </w:rPr>
              <w:t>活动中</w:t>
            </w:r>
            <w:r w:rsidRPr="002D05A9">
              <w:rPr>
                <w:rFonts w:asciiTheme="minorEastAsia" w:hAnsiTheme="minorEastAsia"/>
                <w:szCs w:val="21"/>
              </w:rPr>
              <w:t>与他人密切配合，</w:t>
            </w:r>
            <w:r w:rsidRPr="002D05A9">
              <w:rPr>
                <w:rFonts w:asciiTheme="minorEastAsia" w:hAnsiTheme="minorEastAsia" w:hint="eastAsia"/>
                <w:szCs w:val="21"/>
              </w:rPr>
              <w:t>主动担任自己的角色，与其他成员</w:t>
            </w:r>
            <w:r w:rsidRPr="002D05A9">
              <w:rPr>
                <w:rFonts w:asciiTheme="minorEastAsia" w:hAnsiTheme="minorEastAsia"/>
                <w:szCs w:val="21"/>
              </w:rPr>
              <w:t>一起</w:t>
            </w:r>
            <w:r w:rsidRPr="002D05A9">
              <w:rPr>
                <w:rFonts w:asciiTheme="minorEastAsia" w:hAnsiTheme="minorEastAsia" w:hint="eastAsia"/>
                <w:szCs w:val="21"/>
              </w:rPr>
              <w:t>共同完成任务。</w:t>
            </w:r>
          </w:p>
        </w:tc>
        <w:tc>
          <w:tcPr>
            <w:tcW w:w="2199" w:type="dxa"/>
            <w:shd w:val="clear" w:color="auto" w:fill="auto"/>
          </w:tcPr>
          <w:p w:rsidR="008630C1" w:rsidRPr="002D05A9" w:rsidRDefault="008630C1" w:rsidP="008630C1">
            <w:pPr>
              <w:snapToGrid w:val="0"/>
              <w:spacing w:line="288" w:lineRule="auto"/>
              <w:jc w:val="left"/>
              <w:rPr>
                <w:rFonts w:cs="宋体"/>
              </w:rPr>
            </w:pPr>
          </w:p>
          <w:p w:rsidR="008630C1" w:rsidRPr="002D05A9" w:rsidRDefault="008630C1" w:rsidP="008630C1">
            <w:pPr>
              <w:snapToGrid w:val="0"/>
              <w:spacing w:line="288" w:lineRule="auto"/>
              <w:jc w:val="left"/>
              <w:rPr>
                <w:rFonts w:ascii="黑体" w:eastAsia="黑体" w:hAnsi="宋体"/>
              </w:rPr>
            </w:pPr>
            <w:r w:rsidRPr="002D05A9">
              <w:rPr>
                <w:rFonts w:cs="宋体"/>
              </w:rPr>
              <w:t>通过分组实施的新闻采写</w:t>
            </w:r>
            <w:r w:rsidRPr="002D05A9">
              <w:rPr>
                <w:rFonts w:cs="宋体" w:hint="eastAsia"/>
              </w:rPr>
              <w:t>任务</w:t>
            </w:r>
            <w:r w:rsidRPr="002D05A9">
              <w:rPr>
                <w:rFonts w:cs="宋体"/>
              </w:rPr>
              <w:t>来</w:t>
            </w:r>
            <w:r w:rsidRPr="002D05A9">
              <w:rPr>
                <w:rFonts w:cs="宋体" w:hint="eastAsia"/>
              </w:rPr>
              <w:t>训练团队合作能力。</w:t>
            </w:r>
          </w:p>
        </w:tc>
        <w:tc>
          <w:tcPr>
            <w:tcW w:w="1276" w:type="dxa"/>
            <w:shd w:val="clear" w:color="auto" w:fill="auto"/>
          </w:tcPr>
          <w:p w:rsidR="008630C1" w:rsidRPr="002D05A9" w:rsidRDefault="008630C1" w:rsidP="008630C1">
            <w:pPr>
              <w:snapToGrid w:val="0"/>
              <w:spacing w:line="288" w:lineRule="auto"/>
              <w:jc w:val="left"/>
              <w:rPr>
                <w:rFonts w:cs="宋体"/>
              </w:rPr>
            </w:pPr>
            <w:r w:rsidRPr="002D05A9">
              <w:rPr>
                <w:rFonts w:cs="宋体" w:hint="eastAsia"/>
              </w:rPr>
              <w:t>消息</w:t>
            </w:r>
            <w:r w:rsidRPr="002D05A9">
              <w:rPr>
                <w:rFonts w:cs="宋体"/>
              </w:rPr>
              <w:t>写作作品评价；</w:t>
            </w:r>
          </w:p>
          <w:p w:rsidR="008630C1" w:rsidRPr="002D05A9" w:rsidRDefault="008630C1" w:rsidP="008630C1">
            <w:pPr>
              <w:snapToGrid w:val="0"/>
              <w:spacing w:line="288" w:lineRule="auto"/>
              <w:jc w:val="left"/>
              <w:rPr>
                <w:rFonts w:cs="宋体"/>
              </w:rPr>
            </w:pPr>
            <w:r w:rsidRPr="002D05A9">
              <w:rPr>
                <w:rFonts w:cs="宋体" w:hint="eastAsia"/>
              </w:rPr>
              <w:t>通讯</w:t>
            </w:r>
            <w:r w:rsidRPr="002D05A9">
              <w:rPr>
                <w:rFonts w:cs="宋体"/>
              </w:rPr>
              <w:t>写作作品评价</w:t>
            </w:r>
          </w:p>
        </w:tc>
      </w:tr>
    </w:tbl>
    <w:p w:rsidR="00E07D99" w:rsidRPr="00E07D99" w:rsidRDefault="00452C99" w:rsidP="002C6497">
      <w:pPr>
        <w:snapToGrid w:val="0"/>
        <w:spacing w:line="288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补充：课程思政实施</w:t>
      </w:r>
    </w:p>
    <w:p w:rsidR="00452C99" w:rsidRDefault="0023480C" w:rsidP="002C6497">
      <w:pPr>
        <w:snapToGrid w:val="0"/>
        <w:spacing w:line="288" w:lineRule="auto"/>
        <w:rPr>
          <w:rFonts w:cs="宋体"/>
        </w:rPr>
      </w:pPr>
      <w:r>
        <w:rPr>
          <w:rFonts w:asciiTheme="minorEastAsia" w:hAnsiTheme="minorEastAsia" w:hint="eastAsia"/>
          <w:szCs w:val="21"/>
        </w:rPr>
        <w:t>本课程在实施课程思政教学中，重在新闻写作案例的选择。多选择党媒、官媒和主流媒体的新闻写作经典作品，旨在增强学生的思想教育。并且</w:t>
      </w:r>
      <w:r w:rsidR="00E07D99">
        <w:rPr>
          <w:rFonts w:asciiTheme="minorEastAsia" w:hAnsiTheme="minorEastAsia" w:hint="eastAsia"/>
          <w:szCs w:val="21"/>
        </w:rPr>
        <w:t>在新闻选题的过程中，有意识地</w:t>
      </w:r>
      <w:r w:rsidR="002B0D47">
        <w:rPr>
          <w:rFonts w:asciiTheme="minorEastAsia" w:hAnsiTheme="minorEastAsia" w:hint="eastAsia"/>
          <w:szCs w:val="21"/>
        </w:rPr>
        <w:t>引导学生</w:t>
      </w:r>
      <w:bookmarkStart w:id="2" w:name="_GoBack"/>
      <w:bookmarkEnd w:id="2"/>
      <w:r w:rsidR="00E07D99">
        <w:rPr>
          <w:rFonts w:asciiTheme="minorEastAsia" w:hAnsiTheme="minorEastAsia" w:hint="eastAsia"/>
          <w:szCs w:val="21"/>
        </w:rPr>
        <w:t>选择一些能</w:t>
      </w:r>
      <w:r w:rsidR="00E07D99" w:rsidRPr="00F74294">
        <w:rPr>
          <w:rFonts w:asciiTheme="minorEastAsia" w:hAnsiTheme="minorEastAsia" w:hint="eastAsia"/>
          <w:szCs w:val="21"/>
        </w:rPr>
        <w:t>服务企业</w:t>
      </w:r>
      <w:r>
        <w:rPr>
          <w:rFonts w:asciiTheme="minorEastAsia" w:hAnsiTheme="minorEastAsia" w:hint="eastAsia"/>
          <w:szCs w:val="21"/>
        </w:rPr>
        <w:t>和</w:t>
      </w:r>
      <w:r w:rsidR="00E07D99" w:rsidRPr="00F74294">
        <w:rPr>
          <w:rFonts w:asciiTheme="minorEastAsia" w:hAnsiTheme="minorEastAsia" w:hint="eastAsia"/>
          <w:szCs w:val="21"/>
        </w:rPr>
        <w:t>社会，</w:t>
      </w:r>
      <w:r>
        <w:rPr>
          <w:rFonts w:asciiTheme="minorEastAsia" w:hAnsiTheme="minorEastAsia" w:hint="eastAsia"/>
          <w:szCs w:val="21"/>
        </w:rPr>
        <w:t>有利于增强民族文化自信等</w:t>
      </w:r>
      <w:r w:rsidR="00E07D99" w:rsidRPr="00F74294">
        <w:rPr>
          <w:rFonts w:asciiTheme="minorEastAsia" w:hAnsiTheme="minorEastAsia" w:hint="eastAsia"/>
          <w:szCs w:val="21"/>
        </w:rPr>
        <w:t>弘扬社会主义核心价值观的选题进行写作报道。</w:t>
      </w:r>
    </w:p>
    <w:p w:rsidR="00E07D99" w:rsidRPr="002D05A9" w:rsidRDefault="00E07D99" w:rsidP="002C6497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C83034" w:rsidRPr="002D05A9" w:rsidRDefault="00381815" w:rsidP="008630C1">
      <w:pPr>
        <w:snapToGrid w:val="0"/>
        <w:spacing w:line="288" w:lineRule="auto"/>
        <w:ind w:firstLineChars="200" w:firstLine="480"/>
        <w:rPr>
          <w:rFonts w:ascii="宋体" w:hAnsi="宋体"/>
          <w:b/>
          <w:bCs/>
          <w:sz w:val="20"/>
          <w:szCs w:val="20"/>
        </w:rPr>
      </w:pPr>
      <w:r w:rsidRPr="002D05A9">
        <w:rPr>
          <w:rFonts w:ascii="黑体" w:eastAsia="黑体" w:hAnsi="宋体" w:hint="eastAsia"/>
          <w:sz w:val="24"/>
        </w:rPr>
        <w:t>六、</w:t>
      </w:r>
      <w:r w:rsidRPr="002D05A9">
        <w:rPr>
          <w:rFonts w:ascii="黑体" w:eastAsia="黑体" w:hAnsi="宋体"/>
          <w:sz w:val="24"/>
        </w:rPr>
        <w:t>课程内容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2126"/>
        <w:gridCol w:w="1168"/>
        <w:gridCol w:w="816"/>
        <w:gridCol w:w="851"/>
      </w:tblGrid>
      <w:tr w:rsidR="008630C1" w:rsidRPr="002D05A9" w:rsidTr="006B5B33">
        <w:tc>
          <w:tcPr>
            <w:tcW w:w="1384" w:type="dxa"/>
            <w:shd w:val="clear" w:color="auto" w:fill="auto"/>
          </w:tcPr>
          <w:p w:rsidR="008630C1" w:rsidRPr="002D05A9" w:rsidRDefault="008630C1" w:rsidP="006B5B33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2D05A9">
              <w:rPr>
                <w:rFonts w:asciiTheme="minorEastAsia" w:hAnsiTheme="minorEastAsia" w:hint="eastAsia"/>
                <w:b/>
                <w:bCs/>
                <w:szCs w:val="21"/>
              </w:rPr>
              <w:t>单元</w:t>
            </w:r>
            <w:r w:rsidRPr="002D05A9">
              <w:rPr>
                <w:rFonts w:asciiTheme="minorEastAsia" w:hAnsiTheme="minorEastAsia"/>
                <w:b/>
                <w:bCs/>
                <w:szCs w:val="21"/>
              </w:rPr>
              <w:t>及名称</w:t>
            </w:r>
          </w:p>
        </w:tc>
        <w:tc>
          <w:tcPr>
            <w:tcW w:w="1985" w:type="dxa"/>
            <w:shd w:val="clear" w:color="auto" w:fill="auto"/>
          </w:tcPr>
          <w:p w:rsidR="008630C1" w:rsidRPr="002D05A9" w:rsidRDefault="008630C1" w:rsidP="006B5B33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2D05A9">
              <w:rPr>
                <w:rFonts w:asciiTheme="minorEastAsia" w:hAnsiTheme="minorEastAsia"/>
                <w:b/>
                <w:bCs/>
                <w:szCs w:val="21"/>
              </w:rPr>
              <w:t>知识点</w:t>
            </w:r>
          </w:p>
        </w:tc>
        <w:tc>
          <w:tcPr>
            <w:tcW w:w="2126" w:type="dxa"/>
            <w:shd w:val="clear" w:color="auto" w:fill="auto"/>
          </w:tcPr>
          <w:p w:rsidR="008630C1" w:rsidRPr="002D05A9" w:rsidRDefault="008630C1" w:rsidP="006B5B33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2D05A9">
              <w:rPr>
                <w:rFonts w:asciiTheme="minorEastAsia" w:hAnsiTheme="minorEastAsia"/>
                <w:b/>
                <w:bCs/>
                <w:szCs w:val="21"/>
              </w:rPr>
              <w:t>能力要求</w:t>
            </w:r>
          </w:p>
        </w:tc>
        <w:tc>
          <w:tcPr>
            <w:tcW w:w="1168" w:type="dxa"/>
            <w:shd w:val="clear" w:color="auto" w:fill="auto"/>
          </w:tcPr>
          <w:p w:rsidR="008630C1" w:rsidRPr="002D05A9" w:rsidRDefault="008630C1" w:rsidP="006B5B33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2D05A9">
              <w:rPr>
                <w:rFonts w:asciiTheme="minorEastAsia" w:hAnsiTheme="minorEastAsia"/>
                <w:b/>
                <w:bCs/>
                <w:szCs w:val="21"/>
              </w:rPr>
              <w:t>教学难点</w:t>
            </w:r>
          </w:p>
        </w:tc>
        <w:tc>
          <w:tcPr>
            <w:tcW w:w="816" w:type="dxa"/>
            <w:shd w:val="clear" w:color="auto" w:fill="auto"/>
          </w:tcPr>
          <w:p w:rsidR="008630C1" w:rsidRPr="002D05A9" w:rsidRDefault="008630C1" w:rsidP="006B5B33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2D05A9">
              <w:rPr>
                <w:rFonts w:ascii="宋体" w:hAnsi="宋体" w:hint="eastAsia"/>
                <w:b/>
                <w:bCs/>
                <w:sz w:val="20"/>
                <w:szCs w:val="20"/>
              </w:rPr>
              <w:t>理论</w:t>
            </w:r>
            <w:r w:rsidRPr="002D05A9">
              <w:rPr>
                <w:rFonts w:ascii="宋体" w:hAnsi="宋体" w:hint="eastAsia"/>
                <w:b/>
                <w:bCs/>
                <w:sz w:val="20"/>
                <w:szCs w:val="20"/>
              </w:rPr>
              <w:lastRenderedPageBreak/>
              <w:t>课时数</w:t>
            </w:r>
          </w:p>
        </w:tc>
        <w:tc>
          <w:tcPr>
            <w:tcW w:w="851" w:type="dxa"/>
            <w:shd w:val="clear" w:color="auto" w:fill="auto"/>
          </w:tcPr>
          <w:p w:rsidR="008630C1" w:rsidRPr="002D05A9" w:rsidRDefault="008630C1" w:rsidP="006B5B33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2D05A9">
              <w:rPr>
                <w:rFonts w:ascii="宋体" w:hAnsi="宋体" w:hint="eastAsia"/>
                <w:b/>
                <w:bCs/>
                <w:sz w:val="20"/>
                <w:szCs w:val="20"/>
              </w:rPr>
              <w:lastRenderedPageBreak/>
              <w:t>实践课</w:t>
            </w:r>
            <w:r w:rsidRPr="002D05A9">
              <w:rPr>
                <w:rFonts w:ascii="宋体" w:hAnsi="宋体" w:hint="eastAsia"/>
                <w:b/>
                <w:bCs/>
                <w:sz w:val="20"/>
                <w:szCs w:val="20"/>
              </w:rPr>
              <w:lastRenderedPageBreak/>
              <w:t>时数</w:t>
            </w:r>
          </w:p>
        </w:tc>
      </w:tr>
      <w:tr w:rsidR="008630C1" w:rsidRPr="002D05A9" w:rsidTr="006B5B33">
        <w:trPr>
          <w:trHeight w:val="2114"/>
        </w:trPr>
        <w:tc>
          <w:tcPr>
            <w:tcW w:w="1384" w:type="dxa"/>
            <w:shd w:val="clear" w:color="auto" w:fill="auto"/>
          </w:tcPr>
          <w:p w:rsidR="002C6497" w:rsidRPr="002D05A9" w:rsidRDefault="002C6497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/>
                <w:szCs w:val="21"/>
              </w:rPr>
              <w:lastRenderedPageBreak/>
              <w:t>1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第一单元</w:t>
            </w:r>
            <w:r w:rsidRPr="002D05A9">
              <w:rPr>
                <w:rFonts w:asciiTheme="minorEastAsia" w:hAnsiTheme="minorEastAsia"/>
                <w:szCs w:val="21"/>
              </w:rPr>
              <w:t>：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新闻</w:t>
            </w:r>
            <w:r w:rsidRPr="002D05A9">
              <w:rPr>
                <w:rFonts w:asciiTheme="minorEastAsia" w:hAnsiTheme="minorEastAsia"/>
                <w:szCs w:val="21"/>
              </w:rPr>
              <w:t xml:space="preserve">写作的基本要求和原则  </w:t>
            </w:r>
          </w:p>
        </w:tc>
        <w:tc>
          <w:tcPr>
            <w:tcW w:w="1985" w:type="dxa"/>
            <w:shd w:val="clear" w:color="auto" w:fill="auto"/>
          </w:tcPr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/>
                <w:szCs w:val="21"/>
              </w:rPr>
              <w:t>1-1知道新闻写作与采访的辩证关系；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1-2</w:t>
            </w:r>
            <w:r w:rsidRPr="002D05A9">
              <w:rPr>
                <w:rFonts w:asciiTheme="minorEastAsia" w:hAnsiTheme="minorEastAsia"/>
                <w:szCs w:val="21"/>
              </w:rPr>
              <w:t>理解</w:t>
            </w:r>
            <w:r w:rsidRPr="002D05A9">
              <w:rPr>
                <w:rFonts w:asciiTheme="minorEastAsia" w:hAnsiTheme="minorEastAsia" w:hint="eastAsia"/>
                <w:szCs w:val="21"/>
              </w:rPr>
              <w:t>新闻</w:t>
            </w:r>
            <w:r w:rsidRPr="002D05A9">
              <w:rPr>
                <w:rFonts w:asciiTheme="minorEastAsia" w:hAnsiTheme="minorEastAsia"/>
                <w:szCs w:val="21"/>
              </w:rPr>
              <w:t>写作的基本方法：</w:t>
            </w:r>
            <w:r w:rsidRPr="002D05A9">
              <w:rPr>
                <w:rFonts w:asciiTheme="minorEastAsia" w:hAnsiTheme="minorEastAsia" w:hint="eastAsia"/>
                <w:szCs w:val="21"/>
              </w:rPr>
              <w:t>用</w:t>
            </w:r>
            <w:r w:rsidRPr="002D05A9">
              <w:rPr>
                <w:rFonts w:asciiTheme="minorEastAsia" w:hAnsiTheme="minorEastAsia"/>
                <w:szCs w:val="21"/>
              </w:rPr>
              <w:t>事实说话；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1-3</w:t>
            </w:r>
            <w:r w:rsidRPr="002D05A9">
              <w:rPr>
                <w:rFonts w:asciiTheme="minorEastAsia" w:hAnsiTheme="minorEastAsia"/>
                <w:szCs w:val="21"/>
              </w:rPr>
              <w:t>理解</w:t>
            </w:r>
            <w:r w:rsidRPr="002D05A9">
              <w:rPr>
                <w:rFonts w:asciiTheme="minorEastAsia" w:hAnsiTheme="minorEastAsia" w:hint="eastAsia"/>
                <w:szCs w:val="21"/>
              </w:rPr>
              <w:t>新闻</w:t>
            </w:r>
            <w:r w:rsidRPr="002D05A9">
              <w:rPr>
                <w:rFonts w:asciiTheme="minorEastAsia" w:hAnsiTheme="minorEastAsia"/>
                <w:szCs w:val="21"/>
              </w:rPr>
              <w:t>写作的基本要求：</w:t>
            </w:r>
            <w:r w:rsidRPr="002D05A9">
              <w:rPr>
                <w:rFonts w:asciiTheme="minorEastAsia" w:hAnsiTheme="minorEastAsia" w:hint="eastAsia"/>
                <w:szCs w:val="21"/>
              </w:rPr>
              <w:t>时效性</w:t>
            </w:r>
            <w:r w:rsidRPr="002D05A9">
              <w:rPr>
                <w:rFonts w:asciiTheme="minorEastAsia" w:hAnsiTheme="minorEastAsia"/>
                <w:szCs w:val="21"/>
              </w:rPr>
              <w:t>、</w:t>
            </w:r>
            <w:r w:rsidRPr="002D05A9">
              <w:rPr>
                <w:rFonts w:asciiTheme="minorEastAsia" w:hAnsiTheme="minorEastAsia" w:hint="eastAsia"/>
                <w:szCs w:val="21"/>
              </w:rPr>
              <w:t>可读性</w:t>
            </w:r>
            <w:r w:rsidRPr="002D05A9">
              <w:rPr>
                <w:rFonts w:asciiTheme="minorEastAsia" w:hAnsiTheme="minorEastAsia"/>
                <w:szCs w:val="21"/>
              </w:rPr>
              <w:t>、</w:t>
            </w:r>
            <w:r w:rsidRPr="002D05A9">
              <w:rPr>
                <w:rFonts w:asciiTheme="minorEastAsia" w:hAnsiTheme="minorEastAsia" w:hint="eastAsia"/>
                <w:szCs w:val="21"/>
              </w:rPr>
              <w:t>针对性</w:t>
            </w:r>
            <w:r w:rsidRPr="002D05A9">
              <w:rPr>
                <w:rFonts w:asciiTheme="minorEastAsia" w:hAnsiTheme="minorEastAsia"/>
                <w:szCs w:val="21"/>
              </w:rPr>
              <w:t>；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1-4理解新闻</w:t>
            </w:r>
            <w:r w:rsidRPr="002D05A9">
              <w:rPr>
                <w:rFonts w:asciiTheme="minorEastAsia" w:hAnsiTheme="minorEastAsia"/>
                <w:szCs w:val="21"/>
              </w:rPr>
              <w:t>写作的真实性原则，</w:t>
            </w:r>
            <w:r w:rsidRPr="002D05A9">
              <w:rPr>
                <w:rFonts w:asciiTheme="minorEastAsia" w:hAnsiTheme="minorEastAsia" w:hint="eastAsia"/>
                <w:szCs w:val="21"/>
              </w:rPr>
              <w:t>并</w:t>
            </w:r>
            <w:r w:rsidRPr="002D05A9">
              <w:rPr>
                <w:rFonts w:asciiTheme="minorEastAsia" w:hAnsiTheme="minorEastAsia"/>
                <w:szCs w:val="21"/>
              </w:rPr>
              <w:t>能分析当前</w:t>
            </w:r>
            <w:r w:rsidRPr="002D05A9">
              <w:rPr>
                <w:rFonts w:asciiTheme="minorEastAsia" w:hAnsiTheme="minorEastAsia" w:hint="eastAsia"/>
                <w:szCs w:val="21"/>
              </w:rPr>
              <w:t>媒体</w:t>
            </w:r>
            <w:r w:rsidRPr="002D05A9">
              <w:rPr>
                <w:rFonts w:asciiTheme="minorEastAsia" w:hAnsiTheme="minorEastAsia"/>
                <w:szCs w:val="21"/>
              </w:rPr>
              <w:t>失实报道的</w:t>
            </w:r>
            <w:r w:rsidRPr="002D05A9">
              <w:rPr>
                <w:rFonts w:asciiTheme="minorEastAsia" w:hAnsiTheme="minorEastAsia" w:hint="eastAsia"/>
                <w:szCs w:val="21"/>
              </w:rPr>
              <w:t>内在</w:t>
            </w:r>
            <w:r w:rsidRPr="002D05A9">
              <w:rPr>
                <w:rFonts w:asciiTheme="minorEastAsia" w:hAnsiTheme="minorEastAsia"/>
                <w:szCs w:val="21"/>
              </w:rPr>
              <w:t>原因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1-5</w:t>
            </w:r>
            <w:r w:rsidRPr="002D05A9">
              <w:rPr>
                <w:rFonts w:asciiTheme="minorEastAsia" w:hAnsiTheme="minorEastAsia"/>
                <w:szCs w:val="21"/>
              </w:rPr>
              <w:t>知道</w:t>
            </w:r>
            <w:r w:rsidRPr="002D05A9">
              <w:rPr>
                <w:rFonts w:asciiTheme="minorEastAsia" w:hAnsiTheme="minorEastAsia" w:hint="eastAsia"/>
                <w:szCs w:val="21"/>
              </w:rPr>
              <w:t>新闻</w:t>
            </w:r>
            <w:r w:rsidRPr="002D05A9">
              <w:rPr>
                <w:rFonts w:asciiTheme="minorEastAsia" w:hAnsiTheme="minorEastAsia"/>
                <w:szCs w:val="21"/>
              </w:rPr>
              <w:t>写作基本体裁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8630C1" w:rsidRPr="002D05A9" w:rsidRDefault="008630C1" w:rsidP="006B5B33">
            <w:r w:rsidRPr="002D05A9">
              <w:t>1-1</w:t>
            </w:r>
            <w:r w:rsidRPr="002D05A9">
              <w:t>在新闻采访写作活动中做到</w:t>
            </w:r>
            <w:r w:rsidRPr="002D05A9">
              <w:rPr>
                <w:rFonts w:hint="eastAsia"/>
              </w:rPr>
              <w:t>诚实守信：为人诚实，信守承诺，尽职尽责。</w:t>
            </w:r>
          </w:p>
        </w:tc>
        <w:tc>
          <w:tcPr>
            <w:tcW w:w="1168" w:type="dxa"/>
            <w:shd w:val="clear" w:color="auto" w:fill="auto"/>
          </w:tcPr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/>
                <w:szCs w:val="21"/>
              </w:rPr>
              <w:t>新闻写作</w:t>
            </w:r>
            <w:r w:rsidRPr="002D05A9">
              <w:rPr>
                <w:rFonts w:asciiTheme="minorEastAsia" w:hAnsiTheme="minorEastAsia" w:hint="eastAsia"/>
                <w:szCs w:val="21"/>
              </w:rPr>
              <w:t>如何</w:t>
            </w:r>
            <w:r w:rsidRPr="002D05A9">
              <w:rPr>
                <w:rFonts w:asciiTheme="minorEastAsia" w:hAnsiTheme="minorEastAsia"/>
                <w:szCs w:val="21"/>
              </w:rPr>
              <w:t>避免失实</w:t>
            </w:r>
          </w:p>
        </w:tc>
        <w:tc>
          <w:tcPr>
            <w:tcW w:w="816" w:type="dxa"/>
            <w:shd w:val="clear" w:color="auto" w:fill="auto"/>
          </w:tcPr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</w:p>
          <w:p w:rsidR="008630C1" w:rsidRPr="002D05A9" w:rsidRDefault="005E665B" w:rsidP="006B5B3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</w:p>
          <w:p w:rsidR="008630C1" w:rsidRPr="002D05A9" w:rsidRDefault="00101EE2" w:rsidP="006B5B3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</w:p>
        </w:tc>
      </w:tr>
      <w:tr w:rsidR="008630C1" w:rsidRPr="002D05A9" w:rsidTr="006B5B33">
        <w:trPr>
          <w:trHeight w:val="2114"/>
        </w:trPr>
        <w:tc>
          <w:tcPr>
            <w:tcW w:w="1384" w:type="dxa"/>
            <w:shd w:val="clear" w:color="auto" w:fill="auto"/>
          </w:tcPr>
          <w:p w:rsidR="002C6497" w:rsidRPr="002D05A9" w:rsidRDefault="002C6497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/>
                <w:szCs w:val="21"/>
              </w:rPr>
              <w:t>2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/>
                <w:szCs w:val="21"/>
              </w:rPr>
              <w:t>第二</w:t>
            </w:r>
            <w:r w:rsidRPr="002D05A9">
              <w:rPr>
                <w:rFonts w:asciiTheme="minorEastAsia" w:hAnsiTheme="minorEastAsia" w:hint="eastAsia"/>
                <w:szCs w:val="21"/>
              </w:rPr>
              <w:t>单元</w:t>
            </w:r>
            <w:r w:rsidRPr="002D05A9">
              <w:rPr>
                <w:rFonts w:asciiTheme="minorEastAsia" w:hAnsiTheme="minorEastAsia"/>
                <w:szCs w:val="21"/>
              </w:rPr>
              <w:t>：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消息</w:t>
            </w:r>
            <w:r w:rsidRPr="002D05A9">
              <w:rPr>
                <w:rFonts w:asciiTheme="minorEastAsia" w:hAnsiTheme="minorEastAsia"/>
                <w:szCs w:val="21"/>
              </w:rPr>
              <w:t>写作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/>
                <w:szCs w:val="21"/>
              </w:rPr>
              <w:t>2-1知道消息体裁的特点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2-2</w:t>
            </w:r>
            <w:r w:rsidRPr="002D05A9">
              <w:rPr>
                <w:rFonts w:asciiTheme="minorEastAsia" w:hAnsiTheme="minorEastAsia"/>
                <w:szCs w:val="21"/>
              </w:rPr>
              <w:t>知道</w:t>
            </w:r>
            <w:r w:rsidRPr="002D05A9">
              <w:rPr>
                <w:rFonts w:asciiTheme="minorEastAsia" w:hAnsiTheme="minorEastAsia" w:hint="eastAsia"/>
                <w:szCs w:val="21"/>
              </w:rPr>
              <w:t>消息</w:t>
            </w:r>
            <w:r w:rsidRPr="002D05A9">
              <w:rPr>
                <w:rFonts w:asciiTheme="minorEastAsia" w:hAnsiTheme="minorEastAsia"/>
                <w:szCs w:val="21"/>
              </w:rPr>
              <w:t>的分类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2-</w:t>
            </w:r>
            <w:r w:rsidRPr="002D05A9">
              <w:rPr>
                <w:rFonts w:asciiTheme="minorEastAsia" w:hAnsiTheme="minorEastAsia"/>
                <w:szCs w:val="21"/>
              </w:rPr>
              <w:t>3理解</w:t>
            </w:r>
            <w:r w:rsidRPr="002D05A9">
              <w:rPr>
                <w:rFonts w:asciiTheme="minorEastAsia" w:hAnsiTheme="minorEastAsia" w:hint="eastAsia"/>
                <w:szCs w:val="21"/>
              </w:rPr>
              <w:t>消息</w:t>
            </w:r>
            <w:r w:rsidRPr="002D05A9">
              <w:rPr>
                <w:rFonts w:asciiTheme="minorEastAsia" w:hAnsiTheme="minorEastAsia"/>
                <w:szCs w:val="21"/>
              </w:rPr>
              <w:t>写作的重要环节“</w:t>
            </w:r>
            <w:r w:rsidRPr="002D05A9">
              <w:rPr>
                <w:rFonts w:asciiTheme="minorEastAsia" w:hAnsiTheme="minorEastAsia" w:hint="eastAsia"/>
                <w:szCs w:val="21"/>
              </w:rPr>
              <w:t>导语</w:t>
            </w:r>
            <w:r w:rsidRPr="002D05A9">
              <w:rPr>
                <w:rFonts w:asciiTheme="minorEastAsia" w:hAnsiTheme="minorEastAsia"/>
                <w:szCs w:val="21"/>
              </w:rPr>
              <w:t>”，</w:t>
            </w:r>
            <w:r w:rsidRPr="002D05A9">
              <w:rPr>
                <w:rFonts w:asciiTheme="minorEastAsia" w:hAnsiTheme="minorEastAsia" w:hint="eastAsia"/>
                <w:szCs w:val="21"/>
              </w:rPr>
              <w:t>并</w:t>
            </w:r>
            <w:r w:rsidRPr="002D05A9">
              <w:rPr>
                <w:rFonts w:asciiTheme="minorEastAsia" w:hAnsiTheme="minorEastAsia"/>
                <w:szCs w:val="21"/>
              </w:rPr>
              <w:t>能运用到消息写作中</w:t>
            </w:r>
            <w:r w:rsidRPr="002D05A9">
              <w:rPr>
                <w:rFonts w:asciiTheme="minorEastAsia" w:hAnsiTheme="minorEastAsia" w:hint="eastAsia"/>
                <w:szCs w:val="21"/>
              </w:rPr>
              <w:t>去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2-</w:t>
            </w:r>
            <w:r w:rsidRPr="002D05A9">
              <w:rPr>
                <w:rFonts w:asciiTheme="minorEastAsia" w:hAnsiTheme="minorEastAsia"/>
                <w:szCs w:val="21"/>
              </w:rPr>
              <w:t>4理解</w:t>
            </w:r>
            <w:r w:rsidRPr="002D05A9">
              <w:rPr>
                <w:rFonts w:asciiTheme="minorEastAsia" w:hAnsiTheme="minorEastAsia" w:hint="eastAsia"/>
                <w:szCs w:val="21"/>
              </w:rPr>
              <w:t>消息</w:t>
            </w:r>
            <w:r w:rsidRPr="002D05A9">
              <w:rPr>
                <w:rFonts w:asciiTheme="minorEastAsia" w:hAnsiTheme="minorEastAsia"/>
                <w:szCs w:val="21"/>
              </w:rPr>
              <w:t>写作的其他重要环节并能灵活运用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8630C1" w:rsidRPr="002D05A9" w:rsidRDefault="008630C1" w:rsidP="006B5B33">
            <w:r w:rsidRPr="002D05A9">
              <w:t>2-</w:t>
            </w:r>
            <w:r w:rsidR="002C6497" w:rsidRPr="002D05A9">
              <w:t>1</w:t>
            </w:r>
            <w:r w:rsidRPr="002D05A9">
              <w:t>能</w:t>
            </w:r>
            <w:r w:rsidRPr="002D05A9">
              <w:rPr>
                <w:rFonts w:hint="eastAsia"/>
              </w:rPr>
              <w:t>通过观察、倾听、提问、记录、感受、思考等方式，完成采访工作。</w:t>
            </w:r>
          </w:p>
          <w:p w:rsidR="002C6497" w:rsidRPr="002D05A9" w:rsidRDefault="002C6497" w:rsidP="006B5B33">
            <w:r w:rsidRPr="002D05A9">
              <w:t>2-2</w:t>
            </w:r>
            <w:r w:rsidRPr="002D05A9">
              <w:rPr>
                <w:rFonts w:hint="eastAsia"/>
              </w:rPr>
              <w:t>熟悉传统的新闻体例，并能与时俱进地应用新媒体写作方式。</w:t>
            </w:r>
          </w:p>
          <w:p w:rsidR="002C6497" w:rsidRPr="002D05A9" w:rsidRDefault="008630C1" w:rsidP="006B5B33">
            <w:r w:rsidRPr="002D05A9">
              <w:t>2-</w:t>
            </w:r>
            <w:r w:rsidR="002C6497" w:rsidRPr="002D05A9">
              <w:t>3</w:t>
            </w:r>
            <w:r w:rsidRPr="002D05A9">
              <w:t>能</w:t>
            </w:r>
            <w:r w:rsidRPr="002D05A9">
              <w:rPr>
                <w:rFonts w:hint="eastAsia"/>
              </w:rPr>
              <w:t>进行有传播价值的文稿写作。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2D05A9">
              <w:t>2-5</w:t>
            </w:r>
            <w:r w:rsidRPr="002D05A9">
              <w:rPr>
                <w:rFonts w:hint="eastAsia"/>
              </w:rPr>
              <w:t>在集体活动中能主动担任自己的角色，与其他成员密切合作，共同完成任务。</w:t>
            </w:r>
          </w:p>
        </w:tc>
        <w:tc>
          <w:tcPr>
            <w:tcW w:w="1168" w:type="dxa"/>
            <w:shd w:val="clear" w:color="auto" w:fill="auto"/>
          </w:tcPr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/>
                <w:szCs w:val="21"/>
              </w:rPr>
              <w:t>消息导语</w:t>
            </w:r>
            <w:r w:rsidR="00B250FC" w:rsidRPr="002D05A9">
              <w:rPr>
                <w:rFonts w:asciiTheme="minorEastAsia" w:hAnsiTheme="minorEastAsia"/>
                <w:szCs w:val="21"/>
              </w:rPr>
              <w:t>、</w:t>
            </w:r>
            <w:r w:rsidR="00B250FC" w:rsidRPr="002D05A9">
              <w:rPr>
                <w:rFonts w:asciiTheme="minorEastAsia" w:hAnsiTheme="minorEastAsia" w:hint="eastAsia"/>
                <w:szCs w:val="21"/>
              </w:rPr>
              <w:t>倒金字塔结构</w:t>
            </w:r>
            <w:r w:rsidR="00B250FC" w:rsidRPr="002D05A9">
              <w:rPr>
                <w:rFonts w:asciiTheme="minorEastAsia" w:hAnsiTheme="minorEastAsia"/>
                <w:szCs w:val="21"/>
              </w:rPr>
              <w:t>的</w:t>
            </w:r>
            <w:r w:rsidRPr="002D05A9">
              <w:rPr>
                <w:rFonts w:asciiTheme="minorEastAsia" w:hAnsiTheme="minorEastAsia"/>
                <w:szCs w:val="21"/>
              </w:rPr>
              <w:t>写作</w:t>
            </w:r>
          </w:p>
        </w:tc>
        <w:tc>
          <w:tcPr>
            <w:tcW w:w="816" w:type="dxa"/>
            <w:shd w:val="clear" w:color="auto" w:fill="auto"/>
          </w:tcPr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</w:p>
          <w:p w:rsidR="008630C1" w:rsidRPr="002D05A9" w:rsidRDefault="005E665B" w:rsidP="006B5B3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</w:p>
          <w:p w:rsidR="008630C1" w:rsidRPr="002D05A9" w:rsidRDefault="00101EE2" w:rsidP="006B5B3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</w:p>
        </w:tc>
      </w:tr>
      <w:tr w:rsidR="008630C1" w:rsidRPr="002D05A9" w:rsidTr="006B5B33">
        <w:trPr>
          <w:trHeight w:val="424"/>
        </w:trPr>
        <w:tc>
          <w:tcPr>
            <w:tcW w:w="1384" w:type="dxa"/>
            <w:shd w:val="clear" w:color="auto" w:fill="auto"/>
          </w:tcPr>
          <w:p w:rsidR="002C6497" w:rsidRPr="002D05A9" w:rsidRDefault="002C6497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/>
                <w:szCs w:val="21"/>
              </w:rPr>
              <w:t>3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/>
                <w:szCs w:val="21"/>
              </w:rPr>
              <w:t>第三单元：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通讯</w:t>
            </w:r>
            <w:r w:rsidRPr="002D05A9">
              <w:rPr>
                <w:rFonts w:asciiTheme="minorEastAsia" w:hAnsiTheme="minorEastAsia"/>
                <w:szCs w:val="21"/>
              </w:rPr>
              <w:t>写作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/>
                <w:szCs w:val="21"/>
              </w:rPr>
              <w:t>3-1知道</w:t>
            </w:r>
            <w:r w:rsidRPr="002D05A9">
              <w:rPr>
                <w:rFonts w:asciiTheme="minorEastAsia" w:hAnsiTheme="minorEastAsia" w:hint="eastAsia"/>
                <w:szCs w:val="21"/>
              </w:rPr>
              <w:t>通讯</w:t>
            </w:r>
            <w:r w:rsidRPr="002D05A9">
              <w:rPr>
                <w:rFonts w:asciiTheme="minorEastAsia" w:hAnsiTheme="minorEastAsia"/>
                <w:szCs w:val="21"/>
              </w:rPr>
              <w:t>体裁的特征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3-2</w:t>
            </w:r>
            <w:r w:rsidRPr="002D05A9">
              <w:rPr>
                <w:rFonts w:asciiTheme="minorEastAsia" w:hAnsiTheme="minorEastAsia"/>
                <w:szCs w:val="21"/>
              </w:rPr>
              <w:t>理解</w:t>
            </w:r>
            <w:r w:rsidRPr="002D05A9">
              <w:rPr>
                <w:rFonts w:asciiTheme="minorEastAsia" w:hAnsiTheme="minorEastAsia" w:hint="eastAsia"/>
                <w:szCs w:val="21"/>
              </w:rPr>
              <w:t>专访</w:t>
            </w:r>
            <w:r w:rsidRPr="002D05A9">
              <w:rPr>
                <w:rFonts w:asciiTheme="minorEastAsia" w:hAnsiTheme="minorEastAsia"/>
                <w:szCs w:val="21"/>
              </w:rPr>
              <w:t>的</w:t>
            </w:r>
            <w:r w:rsidRPr="002D05A9">
              <w:rPr>
                <w:rFonts w:asciiTheme="minorEastAsia" w:hAnsiTheme="minorEastAsia" w:hint="eastAsia"/>
                <w:szCs w:val="21"/>
              </w:rPr>
              <w:t>文体</w:t>
            </w:r>
            <w:r w:rsidRPr="002D05A9">
              <w:rPr>
                <w:rFonts w:asciiTheme="minorEastAsia" w:hAnsiTheme="minorEastAsia"/>
                <w:szCs w:val="21"/>
              </w:rPr>
              <w:t>特征和写作要领，</w:t>
            </w:r>
            <w:r w:rsidRPr="002D05A9">
              <w:rPr>
                <w:rFonts w:asciiTheme="minorEastAsia" w:hAnsiTheme="minorEastAsia" w:hint="eastAsia"/>
                <w:szCs w:val="21"/>
              </w:rPr>
              <w:t>并能</w:t>
            </w:r>
            <w:r w:rsidRPr="002D05A9">
              <w:rPr>
                <w:rFonts w:asciiTheme="minorEastAsia" w:hAnsiTheme="minorEastAsia"/>
                <w:szCs w:val="21"/>
              </w:rPr>
              <w:t>运用到新闻采访写作中</w:t>
            </w:r>
            <w:r w:rsidRPr="002D05A9">
              <w:rPr>
                <w:rFonts w:asciiTheme="minorEastAsia" w:hAnsiTheme="minorEastAsia" w:hint="eastAsia"/>
                <w:szCs w:val="21"/>
              </w:rPr>
              <w:t>去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3-3</w:t>
            </w:r>
            <w:r w:rsidRPr="002D05A9">
              <w:rPr>
                <w:rFonts w:asciiTheme="minorEastAsia" w:hAnsiTheme="minorEastAsia"/>
                <w:szCs w:val="21"/>
              </w:rPr>
              <w:t>理解</w:t>
            </w:r>
            <w:r w:rsidRPr="002D05A9">
              <w:rPr>
                <w:rFonts w:asciiTheme="minorEastAsia" w:hAnsiTheme="minorEastAsia" w:hint="eastAsia"/>
                <w:szCs w:val="21"/>
              </w:rPr>
              <w:t>人物</w:t>
            </w:r>
            <w:r w:rsidRPr="002D05A9">
              <w:rPr>
                <w:rFonts w:asciiTheme="minorEastAsia" w:hAnsiTheme="minorEastAsia"/>
                <w:szCs w:val="21"/>
              </w:rPr>
              <w:t>通讯的</w:t>
            </w:r>
            <w:r w:rsidRPr="002D05A9">
              <w:rPr>
                <w:rFonts w:asciiTheme="minorEastAsia" w:hAnsiTheme="minorEastAsia" w:hint="eastAsia"/>
                <w:szCs w:val="21"/>
              </w:rPr>
              <w:t>文体</w:t>
            </w:r>
            <w:r w:rsidRPr="002D05A9">
              <w:rPr>
                <w:rFonts w:asciiTheme="minorEastAsia" w:hAnsiTheme="minorEastAsia"/>
                <w:szCs w:val="21"/>
              </w:rPr>
              <w:t>特征和写作要领，</w:t>
            </w:r>
            <w:r w:rsidRPr="002D05A9">
              <w:rPr>
                <w:rFonts w:asciiTheme="minorEastAsia" w:hAnsiTheme="minorEastAsia" w:hint="eastAsia"/>
                <w:szCs w:val="21"/>
              </w:rPr>
              <w:t>并能</w:t>
            </w:r>
            <w:r w:rsidRPr="002D05A9">
              <w:rPr>
                <w:rFonts w:asciiTheme="minorEastAsia" w:hAnsiTheme="minorEastAsia"/>
                <w:szCs w:val="21"/>
              </w:rPr>
              <w:t>运用到新闻采访写作中</w:t>
            </w:r>
            <w:r w:rsidRPr="002D05A9">
              <w:rPr>
                <w:rFonts w:asciiTheme="minorEastAsia" w:hAnsiTheme="minorEastAsia" w:hint="eastAsia"/>
                <w:szCs w:val="21"/>
              </w:rPr>
              <w:t>去</w:t>
            </w: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8630C1" w:rsidRPr="002D05A9" w:rsidRDefault="008630C1" w:rsidP="006B5B33">
            <w:r w:rsidRPr="002D05A9">
              <w:t>3-</w:t>
            </w:r>
            <w:r w:rsidR="002C6497" w:rsidRPr="002D05A9">
              <w:t>1</w:t>
            </w:r>
            <w:r w:rsidRPr="002D05A9">
              <w:t>能</w:t>
            </w:r>
            <w:r w:rsidRPr="002D05A9">
              <w:rPr>
                <w:rFonts w:hint="eastAsia"/>
              </w:rPr>
              <w:t>通过观察、倾听、提问、记录、感受、思考等方式，完成采访工作。</w:t>
            </w:r>
          </w:p>
          <w:p w:rsidR="002C6497" w:rsidRPr="002D05A9" w:rsidRDefault="002C6497" w:rsidP="006B5B33">
            <w:r w:rsidRPr="002D05A9">
              <w:t>3-2</w:t>
            </w:r>
            <w:r w:rsidRPr="002D05A9">
              <w:rPr>
                <w:rFonts w:hint="eastAsia"/>
              </w:rPr>
              <w:t>熟悉传统的新闻体例，并能与时俱进地应用新媒体写作方式。</w:t>
            </w:r>
          </w:p>
          <w:p w:rsidR="008630C1" w:rsidRPr="002D05A9" w:rsidRDefault="008630C1" w:rsidP="006B5B33">
            <w:r w:rsidRPr="002D05A9">
              <w:t>3-</w:t>
            </w:r>
            <w:r w:rsidR="002C6497" w:rsidRPr="002D05A9">
              <w:t>3</w:t>
            </w:r>
            <w:r w:rsidRPr="002D05A9">
              <w:t>能</w:t>
            </w:r>
            <w:r w:rsidRPr="002D05A9">
              <w:rPr>
                <w:rFonts w:hint="eastAsia"/>
              </w:rPr>
              <w:t>进行有传播价值的文稿写作。</w:t>
            </w:r>
          </w:p>
          <w:p w:rsidR="008630C1" w:rsidRPr="002D05A9" w:rsidRDefault="008630C1" w:rsidP="002C6497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2D05A9">
              <w:t>3-</w:t>
            </w:r>
            <w:r w:rsidR="002C6497" w:rsidRPr="002D05A9">
              <w:t>4</w:t>
            </w:r>
            <w:r w:rsidRPr="002D05A9">
              <w:rPr>
                <w:rFonts w:hint="eastAsia"/>
              </w:rPr>
              <w:t>在集体活动中能</w:t>
            </w:r>
            <w:r w:rsidRPr="002D05A9">
              <w:rPr>
                <w:rFonts w:hint="eastAsia"/>
              </w:rPr>
              <w:lastRenderedPageBreak/>
              <w:t>主动担任自己的角色，与其他成员密切合作，共同完成任务。</w:t>
            </w:r>
          </w:p>
        </w:tc>
        <w:tc>
          <w:tcPr>
            <w:tcW w:w="1168" w:type="dxa"/>
            <w:shd w:val="clear" w:color="auto" w:fill="auto"/>
          </w:tcPr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/>
                <w:szCs w:val="21"/>
              </w:rPr>
              <w:lastRenderedPageBreak/>
              <w:t>通讯与消息</w:t>
            </w:r>
            <w:r w:rsidRPr="002D05A9">
              <w:rPr>
                <w:rFonts w:asciiTheme="minorEastAsia" w:hAnsiTheme="minorEastAsia" w:hint="eastAsia"/>
                <w:szCs w:val="21"/>
              </w:rPr>
              <w:t>的</w:t>
            </w:r>
            <w:r w:rsidRPr="002D05A9">
              <w:rPr>
                <w:rFonts w:asciiTheme="minorEastAsia" w:hAnsiTheme="minorEastAsia"/>
                <w:szCs w:val="21"/>
              </w:rPr>
              <w:t>区别</w:t>
            </w:r>
            <w:r w:rsidR="00B250FC" w:rsidRPr="002D05A9">
              <w:rPr>
                <w:rFonts w:asciiTheme="minorEastAsia" w:hAnsiTheme="minorEastAsia"/>
                <w:szCs w:val="21"/>
              </w:rPr>
              <w:t>，</w:t>
            </w:r>
            <w:r w:rsidR="00B250FC" w:rsidRPr="002D05A9">
              <w:rPr>
                <w:rFonts w:asciiTheme="minorEastAsia" w:hAnsiTheme="minorEastAsia" w:hint="eastAsia"/>
                <w:szCs w:val="21"/>
              </w:rPr>
              <w:t>专访</w:t>
            </w:r>
            <w:r w:rsidR="00B250FC" w:rsidRPr="002D05A9">
              <w:rPr>
                <w:rFonts w:asciiTheme="minorEastAsia" w:hAnsiTheme="minorEastAsia"/>
                <w:szCs w:val="21"/>
              </w:rPr>
              <w:t>和人物通讯的写作</w:t>
            </w:r>
          </w:p>
        </w:tc>
        <w:tc>
          <w:tcPr>
            <w:tcW w:w="816" w:type="dxa"/>
            <w:shd w:val="clear" w:color="auto" w:fill="auto"/>
          </w:tcPr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</w:p>
          <w:p w:rsidR="008630C1" w:rsidRPr="002D05A9" w:rsidRDefault="005E665B" w:rsidP="006B5B3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</w:p>
          <w:p w:rsidR="008630C1" w:rsidRPr="002D05A9" w:rsidRDefault="008630C1" w:rsidP="006B5B33">
            <w:pPr>
              <w:rPr>
                <w:rFonts w:asciiTheme="minorEastAsia" w:hAnsiTheme="minorEastAsia"/>
                <w:szCs w:val="21"/>
              </w:rPr>
            </w:pPr>
            <w:r w:rsidRPr="002D05A9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</w:tbl>
    <w:p w:rsidR="008630C1" w:rsidRPr="002D05A9" w:rsidRDefault="008630C1" w:rsidP="008630C1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C83034" w:rsidRPr="002D05A9" w:rsidRDefault="00C83034">
      <w:pPr>
        <w:snapToGrid w:val="0"/>
        <w:spacing w:line="288" w:lineRule="auto"/>
        <w:ind w:right="26"/>
        <w:rPr>
          <w:sz w:val="20"/>
          <w:szCs w:val="20"/>
        </w:rPr>
      </w:pPr>
    </w:p>
    <w:p w:rsidR="00C83034" w:rsidRPr="002D05A9" w:rsidRDefault="00381815">
      <w:pPr>
        <w:snapToGrid w:val="0"/>
        <w:spacing w:line="288" w:lineRule="auto"/>
        <w:ind w:right="26" w:firstLineChars="200" w:firstLine="480"/>
        <w:rPr>
          <w:sz w:val="20"/>
          <w:szCs w:val="20"/>
        </w:rPr>
      </w:pPr>
      <w:r w:rsidRPr="002D05A9"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085"/>
        <w:gridCol w:w="709"/>
        <w:gridCol w:w="1134"/>
        <w:gridCol w:w="1134"/>
      </w:tblGrid>
      <w:tr w:rsidR="00506CF4" w:rsidRPr="002D05A9" w:rsidTr="00506CF4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6B5B3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2D05A9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6B5B3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2D05A9"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6B5B3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2D05A9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6B5B33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2D05A9"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2E7D3D" w:rsidRPr="002D05A9" w:rsidRDefault="002E7D3D" w:rsidP="006B5B3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2D05A9"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6B5B3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2D05A9"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6B5B3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2D05A9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06CF4" w:rsidRPr="002D05A9" w:rsidTr="00506CF4">
        <w:trPr>
          <w:trHeight w:hRule="exact"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371FB6">
            <w:pPr>
              <w:snapToGrid w:val="0"/>
              <w:spacing w:beforeLines="50" w:before="156" w:afterLines="50" w:after="156" w:line="288" w:lineRule="auto"/>
              <w:jc w:val="center"/>
            </w:pPr>
            <w:r w:rsidRPr="002D05A9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371FB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2D05A9">
              <w:t>导语写作训练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6B5B33">
            <w:r w:rsidRPr="002D05A9">
              <w:t>根据课堂讲授的导语写作技巧，</w:t>
            </w:r>
            <w:r w:rsidRPr="002D05A9">
              <w:rPr>
                <w:rFonts w:hint="eastAsia"/>
              </w:rPr>
              <w:t>完成</w:t>
            </w:r>
            <w:r w:rsidRPr="002D05A9">
              <w:t>一个</w:t>
            </w:r>
            <w:r w:rsidRPr="002D05A9">
              <w:rPr>
                <w:rFonts w:hint="eastAsia"/>
              </w:rPr>
              <w:t>新闻</w:t>
            </w:r>
            <w:r w:rsidRPr="002D05A9">
              <w:t>导语的写作。</w:t>
            </w:r>
          </w:p>
          <w:p w:rsidR="002E7D3D" w:rsidRPr="002D05A9" w:rsidRDefault="002E7D3D" w:rsidP="00371FB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371FB6">
            <w:pPr>
              <w:snapToGrid w:val="0"/>
              <w:spacing w:beforeLines="50" w:before="156" w:afterLines="50" w:after="156" w:line="288" w:lineRule="auto"/>
              <w:jc w:val="center"/>
            </w:pPr>
            <w:r w:rsidRPr="002D05A9"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371FB6">
            <w:pPr>
              <w:snapToGrid w:val="0"/>
              <w:spacing w:beforeLines="50" w:before="156" w:afterLines="50" w:after="156" w:line="288" w:lineRule="auto"/>
              <w:jc w:val="center"/>
            </w:pPr>
            <w:r w:rsidRPr="002D05A9">
              <w:t>综合型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371FB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506CF4" w:rsidRPr="002D05A9" w:rsidTr="008630C1">
        <w:trPr>
          <w:trHeight w:hRule="exact" w:val="6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371FB6">
            <w:pPr>
              <w:snapToGrid w:val="0"/>
              <w:spacing w:beforeLines="50" w:before="156" w:afterLines="50" w:after="156" w:line="288" w:lineRule="auto"/>
              <w:jc w:val="center"/>
            </w:pPr>
            <w:r w:rsidRPr="002D05A9"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371FB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2D05A9">
              <w:t>消息写作训练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6B5B33">
            <w:r w:rsidRPr="002D05A9">
              <w:t>完成对一个动态新闻的</w:t>
            </w:r>
            <w:r w:rsidRPr="002D05A9">
              <w:rPr>
                <w:rFonts w:hint="eastAsia"/>
              </w:rPr>
              <w:t>采访</w:t>
            </w:r>
            <w:r w:rsidR="008630C1" w:rsidRPr="002D05A9">
              <w:t>并独立采写一篇消息。</w:t>
            </w:r>
          </w:p>
          <w:p w:rsidR="002E7D3D" w:rsidRPr="002D05A9" w:rsidRDefault="002E7D3D" w:rsidP="00371FB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371FB6">
            <w:pPr>
              <w:snapToGrid w:val="0"/>
              <w:spacing w:beforeLines="50" w:before="156" w:afterLines="50" w:after="156" w:line="288" w:lineRule="auto"/>
              <w:jc w:val="center"/>
            </w:pPr>
            <w:r w:rsidRPr="002D05A9"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371FB6">
            <w:pPr>
              <w:snapToGrid w:val="0"/>
              <w:spacing w:beforeLines="50" w:before="156" w:afterLines="50" w:after="156" w:line="288" w:lineRule="auto"/>
              <w:jc w:val="center"/>
            </w:pPr>
            <w:r w:rsidRPr="002D05A9">
              <w:t>综合型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371FB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506CF4" w:rsidRPr="002D05A9" w:rsidTr="008630C1">
        <w:trPr>
          <w:trHeight w:hRule="exact"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371FB6">
            <w:pPr>
              <w:snapToGrid w:val="0"/>
              <w:spacing w:beforeLines="50" w:before="156" w:afterLines="50" w:after="156" w:line="288" w:lineRule="auto"/>
              <w:jc w:val="center"/>
            </w:pPr>
            <w:r w:rsidRPr="002D05A9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371FB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2D05A9">
              <w:t>通讯写作训练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8630C1">
            <w:pPr>
              <w:rPr>
                <w:rFonts w:ascii="宋体"/>
                <w:sz w:val="16"/>
                <w:szCs w:val="16"/>
              </w:rPr>
            </w:pPr>
            <w:r w:rsidRPr="002D05A9">
              <w:t>完成对一个专题新闻的</w:t>
            </w:r>
            <w:r w:rsidRPr="002D05A9">
              <w:rPr>
                <w:rFonts w:hint="eastAsia"/>
              </w:rPr>
              <w:t>采访</w:t>
            </w:r>
            <w:r w:rsidRPr="002D05A9">
              <w:t>并独立采写一篇通讯</w:t>
            </w:r>
            <w:r w:rsidR="008630C1" w:rsidRPr="002D05A9"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371FB6">
            <w:pPr>
              <w:snapToGrid w:val="0"/>
              <w:spacing w:beforeLines="50" w:before="156" w:afterLines="50" w:after="156" w:line="288" w:lineRule="auto"/>
              <w:jc w:val="center"/>
            </w:pPr>
            <w:r w:rsidRPr="002D05A9"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371FB6">
            <w:pPr>
              <w:snapToGrid w:val="0"/>
              <w:spacing w:beforeLines="50" w:before="156" w:afterLines="50" w:after="156" w:line="288" w:lineRule="auto"/>
              <w:jc w:val="center"/>
            </w:pPr>
            <w:r w:rsidRPr="002D05A9">
              <w:t>综合型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D" w:rsidRPr="002D05A9" w:rsidRDefault="002E7D3D" w:rsidP="00371FB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C83034" w:rsidRPr="002D05A9" w:rsidRDefault="00C83034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C83034" w:rsidRPr="002D05A9" w:rsidRDefault="00381815" w:rsidP="00371FB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2D05A9">
        <w:rPr>
          <w:rFonts w:ascii="黑体" w:eastAsia="黑体" w:hAnsi="宋体" w:hint="eastAsia"/>
          <w:sz w:val="24"/>
        </w:rPr>
        <w:t>七、实践环节各阶段名称及基本要求（选填，适用于集中实践、实习、毕业设计等）</w:t>
      </w:r>
    </w:p>
    <w:p w:rsidR="00C83034" w:rsidRPr="002D05A9" w:rsidRDefault="00381815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 w:rsidRPr="002D05A9"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71"/>
        <w:gridCol w:w="2932"/>
        <w:gridCol w:w="1134"/>
        <w:gridCol w:w="1276"/>
      </w:tblGrid>
      <w:tr w:rsidR="00305447" w:rsidRPr="002D05A9" w:rsidTr="00305447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381815">
            <w:pPr>
              <w:snapToGrid w:val="0"/>
              <w:rPr>
                <w:rFonts w:ascii="宋体"/>
                <w:sz w:val="20"/>
                <w:szCs w:val="20"/>
              </w:rPr>
            </w:pPr>
            <w:r w:rsidRPr="002D05A9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381815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 w:rsidRPr="002D05A9"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381815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 w:rsidRPr="002D05A9"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381815">
            <w:pPr>
              <w:snapToGrid w:val="0"/>
              <w:rPr>
                <w:rFonts w:ascii="宋体"/>
                <w:sz w:val="20"/>
                <w:szCs w:val="20"/>
              </w:rPr>
            </w:pPr>
            <w:r w:rsidRPr="002D05A9"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381815">
            <w:pPr>
              <w:snapToGrid w:val="0"/>
              <w:rPr>
                <w:rFonts w:ascii="宋体"/>
                <w:sz w:val="20"/>
                <w:szCs w:val="20"/>
              </w:rPr>
            </w:pPr>
            <w:r w:rsidRPr="002D05A9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305447" w:rsidRPr="002D05A9" w:rsidTr="00305447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305447" w:rsidRPr="002D05A9" w:rsidTr="00305447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305447" w:rsidRPr="002D05A9" w:rsidTr="00305447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305447" w:rsidRPr="002D05A9" w:rsidTr="00305447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305447" w:rsidRPr="002D05A9" w:rsidTr="00305447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34" w:rsidRPr="002D05A9" w:rsidRDefault="00C83034" w:rsidP="00371FB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:rsidR="00C83034" w:rsidRPr="002D05A9" w:rsidRDefault="00C83034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:rsidR="00C83034" w:rsidRPr="002D05A9" w:rsidRDefault="00381815" w:rsidP="00834BE4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 w:rsidRPr="002D05A9">
        <w:rPr>
          <w:rFonts w:ascii="黑体" w:eastAsia="黑体" w:hAnsi="宋体" w:hint="eastAsia"/>
          <w:sz w:val="24"/>
        </w:rPr>
        <w:t>八、评价方式与成绩</w:t>
      </w:r>
      <w:r w:rsidRPr="002D05A9">
        <w:rPr>
          <w:rFonts w:ascii="黑体" w:eastAsia="黑体" w:hAnsi="宋体"/>
          <w:sz w:val="24"/>
        </w:rPr>
        <w:t>（必填项）</w:t>
      </w:r>
    </w:p>
    <w:tbl>
      <w:tblPr>
        <w:tblpPr w:leftFromText="180" w:rightFromText="180" w:vertAnchor="text" w:horzAnchor="page" w:tblpX="1853" w:tblpY="717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418"/>
      </w:tblGrid>
      <w:tr w:rsidR="00834BE4" w:rsidRPr="002D05A9" w:rsidTr="00305447">
        <w:tc>
          <w:tcPr>
            <w:tcW w:w="1809" w:type="dxa"/>
            <w:shd w:val="clear" w:color="auto" w:fill="auto"/>
          </w:tcPr>
          <w:p w:rsidR="00834BE4" w:rsidRPr="002D05A9" w:rsidRDefault="00834BE4" w:rsidP="00371FB6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bookmarkStart w:id="3" w:name="_Hlk1315490"/>
            <w:r w:rsidRPr="002D05A9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2D05A9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2D05A9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834BE4" w:rsidRPr="002D05A9" w:rsidRDefault="00834BE4" w:rsidP="00371FB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D05A9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418" w:type="dxa"/>
            <w:shd w:val="clear" w:color="auto" w:fill="auto"/>
          </w:tcPr>
          <w:p w:rsidR="00834BE4" w:rsidRPr="002D05A9" w:rsidRDefault="00834BE4" w:rsidP="00371FB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sz w:val="20"/>
                <w:szCs w:val="20"/>
              </w:rPr>
            </w:pPr>
            <w:r w:rsidRPr="002D05A9">
              <w:rPr>
                <w:rFonts w:ascii="宋体" w:hAnsi="宋体" w:hint="eastAsia"/>
                <w:sz w:val="20"/>
                <w:szCs w:val="20"/>
              </w:rPr>
              <w:t>占比</w:t>
            </w:r>
          </w:p>
        </w:tc>
      </w:tr>
      <w:tr w:rsidR="008630C1" w:rsidRPr="002D05A9" w:rsidTr="00305447">
        <w:tc>
          <w:tcPr>
            <w:tcW w:w="1809" w:type="dxa"/>
            <w:shd w:val="clear" w:color="auto" w:fill="auto"/>
          </w:tcPr>
          <w:p w:rsidR="008630C1" w:rsidRPr="002D05A9" w:rsidRDefault="008630C1" w:rsidP="00371FB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sz w:val="20"/>
                <w:szCs w:val="20"/>
              </w:rPr>
            </w:pPr>
            <w:r w:rsidRPr="002D05A9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630C1" w:rsidRPr="002D05A9" w:rsidRDefault="008630C1" w:rsidP="00371FB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D05A9">
              <w:rPr>
                <w:rFonts w:ascii="宋体" w:hAnsi="宋体"/>
                <w:bCs/>
                <w:color w:val="000000"/>
                <w:szCs w:val="20"/>
              </w:rPr>
              <w:t>期终</w:t>
            </w:r>
            <w:r w:rsidR="002D3A84">
              <w:rPr>
                <w:rFonts w:ascii="宋体" w:hAnsi="宋体" w:hint="eastAsia"/>
                <w:bCs/>
                <w:color w:val="000000"/>
                <w:szCs w:val="20"/>
              </w:rPr>
              <w:t>开卷</w:t>
            </w:r>
            <w:r w:rsidRPr="002D05A9">
              <w:rPr>
                <w:rFonts w:ascii="宋体" w:hAnsi="宋体"/>
                <w:bCs/>
                <w:color w:val="000000"/>
                <w:szCs w:val="20"/>
              </w:rPr>
              <w:t>考试</w:t>
            </w:r>
          </w:p>
        </w:tc>
        <w:tc>
          <w:tcPr>
            <w:tcW w:w="1418" w:type="dxa"/>
            <w:shd w:val="clear" w:color="auto" w:fill="auto"/>
          </w:tcPr>
          <w:p w:rsidR="008630C1" w:rsidRPr="002D05A9" w:rsidRDefault="0062345C" w:rsidP="00371FB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4</w:t>
            </w:r>
            <w:r w:rsidR="008630C1" w:rsidRPr="002D05A9">
              <w:rPr>
                <w:rFonts w:ascii="宋体" w:hAnsi="宋体"/>
                <w:bCs/>
                <w:color w:val="000000"/>
                <w:szCs w:val="20"/>
              </w:rPr>
              <w:t>0%</w:t>
            </w:r>
          </w:p>
        </w:tc>
      </w:tr>
      <w:tr w:rsidR="008630C1" w:rsidRPr="002D05A9" w:rsidTr="00305447">
        <w:tc>
          <w:tcPr>
            <w:tcW w:w="1809" w:type="dxa"/>
            <w:shd w:val="clear" w:color="auto" w:fill="auto"/>
          </w:tcPr>
          <w:p w:rsidR="008630C1" w:rsidRPr="002D05A9" w:rsidRDefault="008630C1" w:rsidP="00371FB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sz w:val="20"/>
                <w:szCs w:val="20"/>
              </w:rPr>
            </w:pPr>
            <w:r w:rsidRPr="002D05A9">
              <w:rPr>
                <w:rFonts w:ascii="宋体" w:hAnsi="宋体" w:hint="eastAsia"/>
                <w:sz w:val="20"/>
                <w:szCs w:val="20"/>
              </w:rPr>
              <w:t>X</w:t>
            </w:r>
            <w:r w:rsidR="00780046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630C1" w:rsidRPr="002D05A9" w:rsidRDefault="008630C1" w:rsidP="00371FB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D05A9">
              <w:rPr>
                <w:rFonts w:ascii="宋体" w:hAnsi="宋体"/>
                <w:bCs/>
                <w:color w:val="000000"/>
                <w:szCs w:val="20"/>
              </w:rPr>
              <w:t>课堂展示（</w:t>
            </w:r>
            <w:r w:rsidRPr="002D05A9">
              <w:rPr>
                <w:rFonts w:ascii="宋体" w:hAnsi="宋体" w:hint="eastAsia"/>
                <w:bCs/>
                <w:color w:val="000000"/>
                <w:szCs w:val="20"/>
              </w:rPr>
              <w:t>分析</w:t>
            </w:r>
            <w:r w:rsidRPr="002D05A9">
              <w:rPr>
                <w:rFonts w:ascii="宋体" w:hAnsi="宋体"/>
                <w:bCs/>
                <w:color w:val="000000"/>
                <w:szCs w:val="20"/>
              </w:rPr>
              <w:t>一篇报道）</w:t>
            </w:r>
          </w:p>
        </w:tc>
        <w:tc>
          <w:tcPr>
            <w:tcW w:w="1418" w:type="dxa"/>
            <w:shd w:val="clear" w:color="auto" w:fill="auto"/>
          </w:tcPr>
          <w:p w:rsidR="008630C1" w:rsidRPr="002D05A9" w:rsidRDefault="008630C1" w:rsidP="00371FB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D05A9">
              <w:rPr>
                <w:rFonts w:ascii="宋体" w:hAnsi="宋体"/>
                <w:bCs/>
                <w:color w:val="000000"/>
                <w:szCs w:val="20"/>
              </w:rPr>
              <w:t>1</w:t>
            </w:r>
            <w:r w:rsidR="0062345C">
              <w:rPr>
                <w:rFonts w:ascii="宋体" w:hAnsi="宋体"/>
                <w:bCs/>
                <w:color w:val="000000"/>
                <w:szCs w:val="20"/>
              </w:rPr>
              <w:t>5</w:t>
            </w:r>
            <w:r w:rsidRPr="002D05A9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8630C1" w:rsidRPr="002D05A9" w:rsidTr="00305447">
        <w:tc>
          <w:tcPr>
            <w:tcW w:w="1809" w:type="dxa"/>
            <w:shd w:val="clear" w:color="auto" w:fill="auto"/>
          </w:tcPr>
          <w:p w:rsidR="008630C1" w:rsidRPr="002D05A9" w:rsidRDefault="008630C1" w:rsidP="00371FB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sz w:val="20"/>
                <w:szCs w:val="20"/>
              </w:rPr>
            </w:pPr>
            <w:r w:rsidRPr="002D05A9">
              <w:rPr>
                <w:rFonts w:ascii="宋体" w:hAnsi="宋体" w:hint="eastAsia"/>
                <w:sz w:val="20"/>
                <w:szCs w:val="20"/>
              </w:rPr>
              <w:t>X</w:t>
            </w:r>
            <w:r w:rsidR="00780046"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8630C1" w:rsidRPr="002D05A9" w:rsidRDefault="008630C1" w:rsidP="00371FB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D05A9">
              <w:rPr>
                <w:rFonts w:ascii="宋体" w:hAnsi="宋体"/>
                <w:bCs/>
                <w:color w:val="000000"/>
                <w:szCs w:val="20"/>
              </w:rPr>
              <w:t>消息作品</w:t>
            </w:r>
            <w:r w:rsidRPr="002D05A9">
              <w:t>（</w:t>
            </w:r>
            <w:r w:rsidRPr="002D05A9">
              <w:rPr>
                <w:rFonts w:hint="eastAsia"/>
              </w:rPr>
              <w:t>刊发</w:t>
            </w:r>
            <w:r w:rsidRPr="002D05A9">
              <w:t>在</w:t>
            </w:r>
            <w:r w:rsidR="00CA7273">
              <w:rPr>
                <w:rFonts w:hint="eastAsia"/>
              </w:rPr>
              <w:t>微信公众</w:t>
            </w:r>
            <w:r w:rsidRPr="002D05A9">
              <w:t>号平台上）</w:t>
            </w:r>
          </w:p>
        </w:tc>
        <w:tc>
          <w:tcPr>
            <w:tcW w:w="1418" w:type="dxa"/>
            <w:shd w:val="clear" w:color="auto" w:fill="auto"/>
          </w:tcPr>
          <w:p w:rsidR="008630C1" w:rsidRPr="002D05A9" w:rsidRDefault="0062345C" w:rsidP="00371FB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</w:t>
            </w:r>
            <w:r w:rsidR="008630C1" w:rsidRPr="002D05A9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8630C1" w:rsidRPr="002D05A9" w:rsidTr="00305447">
        <w:tc>
          <w:tcPr>
            <w:tcW w:w="1809" w:type="dxa"/>
            <w:shd w:val="clear" w:color="auto" w:fill="auto"/>
          </w:tcPr>
          <w:p w:rsidR="008630C1" w:rsidRPr="002D05A9" w:rsidRDefault="008630C1" w:rsidP="00371FB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sz w:val="20"/>
                <w:szCs w:val="20"/>
              </w:rPr>
            </w:pPr>
            <w:r w:rsidRPr="002D05A9">
              <w:rPr>
                <w:rFonts w:ascii="宋体" w:hAnsi="宋体"/>
                <w:sz w:val="20"/>
                <w:szCs w:val="20"/>
              </w:rPr>
              <w:t>X</w:t>
            </w:r>
            <w:r w:rsidR="00780046"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8630C1" w:rsidRPr="002D05A9" w:rsidRDefault="008630C1" w:rsidP="00371FB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D05A9">
              <w:rPr>
                <w:rFonts w:ascii="宋体" w:hAnsi="宋体"/>
                <w:bCs/>
                <w:color w:val="000000"/>
                <w:szCs w:val="20"/>
              </w:rPr>
              <w:t>通讯作品</w:t>
            </w:r>
            <w:r w:rsidRPr="002D05A9">
              <w:t>（</w:t>
            </w:r>
            <w:r w:rsidR="00CA7273" w:rsidRPr="002D05A9">
              <w:rPr>
                <w:rFonts w:hint="eastAsia"/>
              </w:rPr>
              <w:t>刊发</w:t>
            </w:r>
            <w:r w:rsidR="00CA7273" w:rsidRPr="002D05A9">
              <w:t>在</w:t>
            </w:r>
            <w:r w:rsidR="00CA7273">
              <w:rPr>
                <w:rFonts w:hint="eastAsia"/>
              </w:rPr>
              <w:t>微信公众</w:t>
            </w:r>
            <w:r w:rsidR="00CA7273" w:rsidRPr="002D05A9">
              <w:t>号平台上</w:t>
            </w:r>
            <w:r w:rsidRPr="002D05A9">
              <w:t>）</w:t>
            </w:r>
          </w:p>
        </w:tc>
        <w:tc>
          <w:tcPr>
            <w:tcW w:w="1418" w:type="dxa"/>
            <w:shd w:val="clear" w:color="auto" w:fill="auto"/>
          </w:tcPr>
          <w:p w:rsidR="008630C1" w:rsidRPr="002D05A9" w:rsidRDefault="0062345C" w:rsidP="00371FB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25</w:t>
            </w:r>
            <w:r w:rsidR="008630C1" w:rsidRPr="002D05A9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bookmarkEnd w:id="3"/>
    </w:tbl>
    <w:p w:rsidR="00834BE4" w:rsidRPr="002D05A9" w:rsidRDefault="00834BE4" w:rsidP="00834BE4">
      <w:pPr>
        <w:snapToGrid w:val="0"/>
        <w:spacing w:line="288" w:lineRule="auto"/>
        <w:ind w:right="2520"/>
        <w:rPr>
          <w:sz w:val="20"/>
          <w:szCs w:val="20"/>
        </w:rPr>
      </w:pPr>
    </w:p>
    <w:p w:rsidR="00C83034" w:rsidRPr="002D05A9" w:rsidRDefault="002D05A9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 xml:space="preserve">  </w:t>
      </w:r>
    </w:p>
    <w:p w:rsidR="00C83034" w:rsidRPr="002D05A9" w:rsidRDefault="0038181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 w:rsidRPr="002D05A9">
        <w:rPr>
          <w:rFonts w:hint="eastAsia"/>
          <w:sz w:val="28"/>
          <w:szCs w:val="28"/>
        </w:rPr>
        <w:t>撰写人：</w:t>
      </w:r>
      <w:r w:rsidR="000D63E1">
        <w:rPr>
          <w:rFonts w:hint="eastAsia"/>
          <w:sz w:val="28"/>
          <w:szCs w:val="28"/>
        </w:rPr>
        <w:t>杨晓丽</w:t>
      </w:r>
      <w:r w:rsidR="002D05A9">
        <w:rPr>
          <w:rFonts w:hint="eastAsia"/>
          <w:sz w:val="28"/>
          <w:szCs w:val="28"/>
        </w:rPr>
        <w:t xml:space="preserve">   </w:t>
      </w:r>
      <w:r w:rsidRPr="002D05A9">
        <w:rPr>
          <w:rFonts w:hint="eastAsia"/>
          <w:sz w:val="28"/>
          <w:szCs w:val="28"/>
        </w:rPr>
        <w:t>系主任审核签名：</w:t>
      </w:r>
    </w:p>
    <w:p w:rsidR="00C83034" w:rsidRDefault="0038181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 w:rsidRPr="002D05A9">
        <w:rPr>
          <w:rFonts w:hint="eastAsia"/>
          <w:sz w:val="28"/>
          <w:szCs w:val="28"/>
        </w:rPr>
        <w:t>审核时间：</w:t>
      </w:r>
      <w:r w:rsidR="00111255" w:rsidRPr="002D05A9">
        <w:rPr>
          <w:sz w:val="28"/>
          <w:szCs w:val="28"/>
        </w:rPr>
        <w:t>201</w:t>
      </w:r>
      <w:r w:rsidR="000D63E1">
        <w:rPr>
          <w:sz w:val="28"/>
          <w:szCs w:val="28"/>
        </w:rPr>
        <w:t>9</w:t>
      </w:r>
      <w:r w:rsidR="00111255" w:rsidRPr="002D05A9">
        <w:rPr>
          <w:rFonts w:hint="eastAsia"/>
          <w:sz w:val="28"/>
          <w:szCs w:val="28"/>
        </w:rPr>
        <w:t>年</w:t>
      </w:r>
      <w:r w:rsidR="000D63E1">
        <w:rPr>
          <w:sz w:val="28"/>
          <w:szCs w:val="28"/>
        </w:rPr>
        <w:t>2</w:t>
      </w:r>
      <w:r w:rsidR="00111255" w:rsidRPr="002D05A9">
        <w:rPr>
          <w:rFonts w:hint="eastAsia"/>
          <w:sz w:val="28"/>
          <w:szCs w:val="28"/>
        </w:rPr>
        <w:t>月</w:t>
      </w:r>
    </w:p>
    <w:p w:rsidR="00C83034" w:rsidRDefault="00C83034"/>
    <w:sectPr w:rsidR="00C83034" w:rsidSect="00371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12D" w:rsidRDefault="002C112D" w:rsidP="002D05A9">
      <w:r>
        <w:separator/>
      </w:r>
    </w:p>
  </w:endnote>
  <w:endnote w:type="continuationSeparator" w:id="0">
    <w:p w:rsidR="002C112D" w:rsidRDefault="002C112D" w:rsidP="002D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 (正文)">
    <w:altName w:val="宋体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12D" w:rsidRDefault="002C112D" w:rsidP="002D05A9">
      <w:r>
        <w:separator/>
      </w:r>
    </w:p>
  </w:footnote>
  <w:footnote w:type="continuationSeparator" w:id="0">
    <w:p w:rsidR="002C112D" w:rsidRDefault="002C112D" w:rsidP="002D0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75C68"/>
    <w:rsid w:val="000B0D86"/>
    <w:rsid w:val="000D63E1"/>
    <w:rsid w:val="00101EE2"/>
    <w:rsid w:val="001072BC"/>
    <w:rsid w:val="00111255"/>
    <w:rsid w:val="001212A5"/>
    <w:rsid w:val="00156C7B"/>
    <w:rsid w:val="00165E6E"/>
    <w:rsid w:val="00206DD6"/>
    <w:rsid w:val="0023480C"/>
    <w:rsid w:val="00243818"/>
    <w:rsid w:val="00256B39"/>
    <w:rsid w:val="0026033C"/>
    <w:rsid w:val="002B0D47"/>
    <w:rsid w:val="002C112D"/>
    <w:rsid w:val="002C6497"/>
    <w:rsid w:val="002D05A9"/>
    <w:rsid w:val="002D3A84"/>
    <w:rsid w:val="002D5030"/>
    <w:rsid w:val="002E3721"/>
    <w:rsid w:val="002E7D3D"/>
    <w:rsid w:val="002E7FC1"/>
    <w:rsid w:val="00305447"/>
    <w:rsid w:val="00311F84"/>
    <w:rsid w:val="00313BBA"/>
    <w:rsid w:val="0032602E"/>
    <w:rsid w:val="003367AE"/>
    <w:rsid w:val="00371FB6"/>
    <w:rsid w:val="00381815"/>
    <w:rsid w:val="003B1258"/>
    <w:rsid w:val="004100B0"/>
    <w:rsid w:val="00452C99"/>
    <w:rsid w:val="004D4AE2"/>
    <w:rsid w:val="005003DC"/>
    <w:rsid w:val="00506CF4"/>
    <w:rsid w:val="005467DC"/>
    <w:rsid w:val="00553D03"/>
    <w:rsid w:val="00583E7C"/>
    <w:rsid w:val="00587686"/>
    <w:rsid w:val="0059401F"/>
    <w:rsid w:val="005B2B6D"/>
    <w:rsid w:val="005B4B4E"/>
    <w:rsid w:val="005D54BF"/>
    <w:rsid w:val="005E665B"/>
    <w:rsid w:val="0062345C"/>
    <w:rsid w:val="00624FE1"/>
    <w:rsid w:val="006620B1"/>
    <w:rsid w:val="00687A5E"/>
    <w:rsid w:val="006F6796"/>
    <w:rsid w:val="007208D6"/>
    <w:rsid w:val="00780046"/>
    <w:rsid w:val="00834BE4"/>
    <w:rsid w:val="008630C1"/>
    <w:rsid w:val="008B397C"/>
    <w:rsid w:val="008B47F4"/>
    <w:rsid w:val="008E11EB"/>
    <w:rsid w:val="00900019"/>
    <w:rsid w:val="00946B3A"/>
    <w:rsid w:val="0099063E"/>
    <w:rsid w:val="009C5E39"/>
    <w:rsid w:val="00A16EBA"/>
    <w:rsid w:val="00A6755D"/>
    <w:rsid w:val="00A769B1"/>
    <w:rsid w:val="00A837D5"/>
    <w:rsid w:val="00AB0B94"/>
    <w:rsid w:val="00AC4C45"/>
    <w:rsid w:val="00B21B48"/>
    <w:rsid w:val="00B250FC"/>
    <w:rsid w:val="00B46F21"/>
    <w:rsid w:val="00B511A5"/>
    <w:rsid w:val="00B736A7"/>
    <w:rsid w:val="00B7651F"/>
    <w:rsid w:val="00B8128F"/>
    <w:rsid w:val="00BB5A22"/>
    <w:rsid w:val="00C56E09"/>
    <w:rsid w:val="00C64BB2"/>
    <w:rsid w:val="00C83034"/>
    <w:rsid w:val="00CA7273"/>
    <w:rsid w:val="00CB3583"/>
    <w:rsid w:val="00CD7F39"/>
    <w:rsid w:val="00CF096B"/>
    <w:rsid w:val="00D074C6"/>
    <w:rsid w:val="00D245AC"/>
    <w:rsid w:val="00D51A4D"/>
    <w:rsid w:val="00DD27AA"/>
    <w:rsid w:val="00E07D99"/>
    <w:rsid w:val="00E16D30"/>
    <w:rsid w:val="00E33169"/>
    <w:rsid w:val="00E70904"/>
    <w:rsid w:val="00E72C66"/>
    <w:rsid w:val="00EF44B1"/>
    <w:rsid w:val="00F35AA0"/>
    <w:rsid w:val="00F54597"/>
    <w:rsid w:val="00F74294"/>
    <w:rsid w:val="00F91DDD"/>
    <w:rsid w:val="00F941D9"/>
    <w:rsid w:val="00FA691B"/>
    <w:rsid w:val="00FB54D4"/>
    <w:rsid w:val="00FF05BB"/>
    <w:rsid w:val="00FF1651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F18316E"/>
  <w15:docId w15:val="{D3FC856C-6ACB-400C-9113-77EBC3E6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FB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71F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71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rsid w:val="00371FB6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371FB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371FB6"/>
    <w:rPr>
      <w:sz w:val="18"/>
      <w:szCs w:val="18"/>
    </w:rPr>
  </w:style>
  <w:style w:type="character" w:styleId="a8">
    <w:name w:val="Hyperlink"/>
    <w:basedOn w:val="a0"/>
    <w:uiPriority w:val="99"/>
    <w:unhideWhenUsed/>
    <w:rsid w:val="00DD27A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075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n/s/ref=dp_byline_sr_book_1?ie=UTF8&amp;field-author=%E5%BC%A0%E5%BE%81+%E5%88%98%E6%98%8E%E5%8D%8E+%E5%BE%90%E6%B3%93&amp;search-alias=book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YGHjFNw4K3sZi6eqQI1ZVnpAogukNBsGSDwqooy4-IcyqEkLkmwwHCns7orwflMISPOg3GXbG9oIi9p850o9IaEFs-I5Kg7BRWt3TAApr4jOI9Rrk83nqLdHFBR2nrj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earch/%E6%9D%8E%E5%B8%8C%E5%85%8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 </cp:lastModifiedBy>
  <cp:revision>73</cp:revision>
  <cp:lastPrinted>2018-03-04T12:24:00Z</cp:lastPrinted>
  <dcterms:created xsi:type="dcterms:W3CDTF">2016-12-19T07:34:00Z</dcterms:created>
  <dcterms:modified xsi:type="dcterms:W3CDTF">2019-02-24T00:31:00Z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