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上海建桥学院</w:t>
      </w:r>
      <w:r>
        <w:rPr>
          <w:rFonts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Lines="50"/>
        <w:jc w:val="center"/>
        <w:rPr>
          <w:rFonts w:eastAsia="仿宋"/>
          <w:sz w:val="28"/>
          <w:szCs w:val="28"/>
        </w:rPr>
      </w:pPr>
    </w:p>
    <w:p>
      <w:pPr>
        <w:snapToGrid w:val="0"/>
        <w:spacing w:beforeLines="50" w:afterLines="5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  <w:t>一</w:t>
      </w:r>
      <w:r>
        <w:rPr>
          <w:rFonts w:eastAsia="仿宋"/>
          <w:b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2030276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中外新闻事业史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2.0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授课教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张建民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Z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jm9058</w:t>
            </w:r>
            <w:r>
              <w:rPr>
                <w:rFonts w:eastAsia="宋体"/>
                <w:sz w:val="21"/>
                <w:szCs w:val="21"/>
                <w:lang w:eastAsia="zh-CN"/>
              </w:rPr>
              <w:t>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Theme="majorEastAsia"/>
                <w:color w:val="000000"/>
                <w:sz w:val="20"/>
                <w:szCs w:val="20"/>
                <w:lang w:eastAsia="zh-CN"/>
              </w:rPr>
              <w:t>新闻学</w:t>
            </w:r>
            <w:r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B1</w:t>
            </w:r>
            <w:r>
              <w:rPr>
                <w:rFonts w:hint="eastAsia" w:eastAsiaTheme="majorEastAsia"/>
                <w:color w:val="000000"/>
                <w:sz w:val="20"/>
                <w:szCs w:val="20"/>
                <w:lang w:eastAsia="zh-CN"/>
              </w:rPr>
              <w:t>8</w:t>
            </w:r>
            <w:r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—1</w:t>
            </w:r>
            <w:r>
              <w:rPr>
                <w:rFonts w:hint="eastAsia" w:eastAsiaTheme="majorEastAsia"/>
                <w:color w:val="000000"/>
                <w:sz w:val="20"/>
                <w:szCs w:val="20"/>
                <w:lang w:eastAsia="zh-CN"/>
              </w:rPr>
              <w:t>，2，3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一教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周四下午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点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 xml:space="preserve">-3点半   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新闻传播学院新闻系办公室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ajorEastAsia"/>
                <w:kern w:val="0"/>
                <w:sz w:val="21"/>
                <w:szCs w:val="21"/>
                <w:lang w:eastAsia="zh-CN"/>
              </w:rPr>
              <w:t>《中外新闻事业史》</w:t>
            </w:r>
            <w:r>
              <w:rPr>
                <w:rFonts w:hint="eastAsia" w:eastAsiaTheme="majorEastAsia"/>
                <w:kern w:val="0"/>
                <w:sz w:val="21"/>
                <w:szCs w:val="21"/>
                <w:lang w:eastAsia="zh-CN"/>
              </w:rPr>
              <w:t>（北京师范大学出版社）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Theme="majorEastAsia"/>
                <w:color w:val="000000"/>
                <w:sz w:val="20"/>
                <w:szCs w:val="20"/>
                <w:lang w:eastAsia="zh-CN"/>
              </w:rPr>
              <w:t>《中国新闻事业史》（丁淦林主编，高等教育出版社，2018年）《中国新闻事业发展史》（黄瑚，复旦大学出版社，2016年）</w:t>
            </w:r>
            <w:r>
              <w:rPr>
                <w:rFonts w:eastAsiaTheme="majorEastAsia"/>
                <w:color w:val="000000"/>
                <w:sz w:val="20"/>
                <w:szCs w:val="20"/>
              </w:rPr>
              <w:t>《外国新闻事业史教程》（张允若</w:t>
            </w:r>
            <w:r>
              <w:rPr>
                <w:rFonts w:hint="eastAsia" w:eastAsiaTheme="major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eastAsiaTheme="majorEastAsia"/>
                <w:color w:val="000000"/>
                <w:sz w:val="20"/>
                <w:szCs w:val="20"/>
              </w:rPr>
              <w:t>程曼丽主编</w:t>
            </w:r>
            <w:r>
              <w:rPr>
                <w:rFonts w:hint="eastAsia" w:eastAsiaTheme="major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eastAsiaTheme="majorEastAsia"/>
                <w:color w:val="000000"/>
                <w:sz w:val="20"/>
                <w:szCs w:val="20"/>
              </w:rPr>
              <w:t>高等教育出版社，2013年）</w:t>
            </w:r>
          </w:p>
        </w:tc>
      </w:tr>
    </w:tbl>
    <w:p>
      <w:pPr>
        <w:snapToGrid w:val="0"/>
        <w:spacing w:line="340" w:lineRule="exact"/>
        <w:rPr>
          <w:rFonts w:eastAsia="宋体"/>
          <w:b/>
          <w:color w:val="000000"/>
          <w:szCs w:val="20"/>
          <w:lang w:eastAsia="zh-CN"/>
        </w:rPr>
      </w:pPr>
    </w:p>
    <w:p>
      <w:pPr>
        <w:snapToGrid w:val="0"/>
        <w:spacing w:beforeLines="50" w:afterLines="5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  <w:t>二</w:t>
      </w:r>
      <w:r>
        <w:rPr>
          <w:rFonts w:hint="eastAsia" w:ascii="NEU-B6-S92" w:hAnsi="NEU-B6-S92" w:eastAsia="NEU-B6-S92" w:cs="NEU-B6-S92"/>
          <w:b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  <w:t>课程教学进度</w:t>
      </w:r>
    </w:p>
    <w:tbl>
      <w:tblPr>
        <w:tblStyle w:val="7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3260"/>
        <w:gridCol w:w="1418"/>
        <w:gridCol w:w="32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开场白：为什么要学一点中外新闻史。</w:t>
            </w:r>
          </w:p>
          <w:p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第一讲：世界“近代意义上的报刊”的诞生与发展。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课堂讲授互动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辅以PPT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预习教科书，检索相关资料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2—3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清朝统治下的近代新闻事业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课堂讲授互动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辅以PPT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预习教科书，检索相关资料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4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—5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第二讲：1949年之前的中国新闻事业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课堂讲授互动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辅以PPT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预习教科书，检索相关资料，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参观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6—7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第三讲：中华人民共和国建立后30年间的新闻事业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课堂讲授互动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辅以PPT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预习教科书，检索相关资料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8—10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第四讲：当代中国新闻事业（1978年——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课堂讲授互动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辅以PPT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预习教科书，检索相关资料，书面报告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改革开放与新闻传播业学习体会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第五讲：中国港台地区的新闻事业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课堂讲授互动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辅以PPT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预习教科书，检索相关资料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11—12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第六讲、欧洲的新闻事业简史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课堂讲授互动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辅以PPT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预习教科书，检索相关资料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12—13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第七讲、美国的新闻事业简史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课堂讲授互动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辅以PPT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预习教科书，检索相关资料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14-15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第八讲、苏俄的新闻事业简史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课堂讲授互动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辅以PPT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预习教科书，检索相关资料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kern w:val="0"/>
                <w:sz w:val="18"/>
                <w:szCs w:val="18"/>
                <w:lang w:eastAsia="zh-CN"/>
              </w:rPr>
              <w:t>第九讲、其他国家的新闻事业简史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课堂讲授互动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辅以PPT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预习教科书，检索相关资料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eastAsiaTheme="minor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kern w:val="0"/>
                <w:sz w:val="18"/>
                <w:szCs w:val="18"/>
                <w:lang w:eastAsia="zh-CN"/>
              </w:rPr>
              <w:t>第十讲、中外新闻事业的发展趋势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课堂讲授互动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辅以PPT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预习教科书，检索相关资料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Lines="100" w:afterLines="5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  <w:t>三</w:t>
      </w:r>
      <w:r>
        <w:rPr>
          <w:rFonts w:hint="eastAsia" w:ascii="NEU-B6-S92" w:hAnsi="NEU-B6-S92" w:eastAsia="NEU-B6-S92" w:cs="NEU-B6-S92"/>
          <w:b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  <w:t>评价方式以及在总评成绩中的比例</w:t>
      </w:r>
    </w:p>
    <w:tbl>
      <w:tblPr>
        <w:tblStyle w:val="7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eastAsiaTheme="minorEastAsia"/>
                <w:bCs/>
                <w:color w:val="000000"/>
                <w:szCs w:val="20"/>
              </w:rPr>
            </w:pPr>
            <w:r>
              <w:rPr>
                <w:rFonts w:eastAsiaTheme="minorEastAsia"/>
                <w:bCs/>
                <w:color w:val="000000"/>
                <w:szCs w:val="20"/>
              </w:rPr>
              <w:t>总评构成（1+X）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eastAsiaTheme="minorEastAsia"/>
                <w:bCs/>
                <w:color w:val="000000"/>
                <w:szCs w:val="20"/>
              </w:rPr>
            </w:pPr>
            <w:r>
              <w:rPr>
                <w:rFonts w:eastAsiaTheme="minor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eastAsiaTheme="minorEastAsia"/>
                <w:bCs/>
                <w:color w:val="000000"/>
                <w:szCs w:val="20"/>
              </w:rPr>
            </w:pPr>
            <w:r>
              <w:rPr>
                <w:rFonts w:eastAsiaTheme="minorEastAsia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Lines="50" w:afterLines="50" w:line="360" w:lineRule="auto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Lines="50" w:afterLines="50" w:line="360" w:lineRule="auto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</w:rPr>
              <w:t>期末考试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snapToGrid w:val="0"/>
              <w:spacing w:beforeLines="50" w:afterLines="50" w:line="360" w:lineRule="auto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Lines="50" w:afterLines="50" w:line="360" w:lineRule="auto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Lines="50" w:afterLines="50" w:line="360" w:lineRule="auto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</w:rPr>
              <w:t>小组</w:t>
            </w:r>
            <w:r>
              <w:rPr>
                <w:rFonts w:hint="eastAsia" w:ascii="Times New Roman" w:hAnsi="Times New Roman"/>
                <w:bCs/>
                <w:color w:val="000000"/>
                <w:szCs w:val="20"/>
              </w:rPr>
              <w:t>PPT</w:t>
            </w:r>
            <w:r>
              <w:rPr>
                <w:rFonts w:ascii="Times New Roman" w:hAnsi="Times New Roman"/>
                <w:bCs/>
                <w:color w:val="000000"/>
                <w:szCs w:val="20"/>
              </w:rPr>
              <w:t>讲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color w:val="000000"/>
                <w:szCs w:val="20"/>
              </w:rPr>
              <w:t>述</w:t>
            </w:r>
            <w:r>
              <w:rPr>
                <w:rFonts w:hint="eastAsia" w:ascii="Times New Roman" w:hAnsi="Times New Roman"/>
                <w:bCs/>
                <w:color w:val="000000"/>
                <w:szCs w:val="20"/>
              </w:rPr>
              <w:t>一个新闻史主题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snapToGrid w:val="0"/>
              <w:spacing w:beforeLines="50" w:afterLines="50" w:line="360" w:lineRule="auto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0"/>
              </w:rPr>
              <w:t>15</w:t>
            </w:r>
            <w:r>
              <w:rPr>
                <w:rFonts w:ascii="Times New Roman" w:hAnsi="Times New Roman"/>
                <w:bCs/>
                <w:color w:val="00000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Lines="50" w:afterLines="50" w:line="360" w:lineRule="auto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Lines="50" w:afterLines="50" w:line="360" w:lineRule="auto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</w:rPr>
              <w:t>课堂分析一个新闻现象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snapToGrid w:val="0"/>
              <w:spacing w:beforeLines="50" w:afterLines="50" w:line="360" w:lineRule="auto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0"/>
              </w:rPr>
              <w:t>15</w:t>
            </w:r>
            <w:r>
              <w:rPr>
                <w:rFonts w:ascii="Times New Roman" w:hAnsi="Times New Roman"/>
                <w:bCs/>
                <w:color w:val="00000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Lines="50" w:afterLines="50" w:line="360" w:lineRule="auto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Lines="50" w:afterLines="50" w:line="360" w:lineRule="auto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提交一份主题资料检索报告，进行比较评议。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snapToGrid w:val="0"/>
              <w:spacing w:beforeLines="50" w:afterLines="50" w:line="360" w:lineRule="auto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0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Cs w:val="20"/>
              </w:rPr>
              <w:t>0%</w:t>
            </w:r>
          </w:p>
        </w:tc>
      </w:tr>
    </w:tbl>
    <w:p/>
    <w:p>
      <w:pPr>
        <w:tabs>
          <w:tab w:val="left" w:pos="3210"/>
          <w:tab w:val="left" w:pos="7560"/>
        </w:tabs>
        <w:spacing w:beforeLines="20" w:line="360" w:lineRule="auto"/>
        <w:ind w:firstLine="240" w:firstLineChars="100"/>
        <w:jc w:val="both"/>
        <w:outlineLvl w:val="0"/>
        <w:rPr>
          <w:rFonts w:asciiTheme="majorBidi" w:hAnsiTheme="majorBidi" w:eastAsiaTheme="minorEastAsia" w:cstheme="majorBidi"/>
          <w:lang w:eastAsia="zh-CN"/>
        </w:rPr>
      </w:pPr>
      <w:r>
        <w:rPr>
          <w:rFonts w:hint="eastAsia" w:asciiTheme="majorBidi" w:hAnsiTheme="majorBidi" w:eastAsiaTheme="minorEastAsia" w:cstheme="majorBidi"/>
          <w:color w:val="000000"/>
          <w:position w:val="-20"/>
        </w:rPr>
        <w:t>任课教师：</w:t>
      </w:r>
      <w:r>
        <w:rPr>
          <w:rFonts w:hint="eastAsia" w:asciiTheme="majorBidi" w:hAnsiTheme="majorBidi" w:eastAsiaTheme="minorEastAsia" w:cstheme="majorBidi"/>
          <w:color w:val="000000"/>
          <w:position w:val="-20"/>
          <w:lang w:eastAsia="zh-CN"/>
        </w:rPr>
        <w:t>张建民   系</w:t>
      </w:r>
      <w:r>
        <w:rPr>
          <w:rFonts w:hint="eastAsia" w:asciiTheme="majorBidi" w:hAnsiTheme="majorBidi" w:eastAsiaTheme="minorEastAsia" w:cstheme="majorBidi"/>
          <w:color w:val="000000"/>
          <w:position w:val="-20"/>
        </w:rPr>
        <w:t>主任审核：</w:t>
      </w:r>
      <w:r>
        <w:rPr>
          <w:rFonts w:hint="eastAsia" w:asciiTheme="majorBidi" w:hAnsiTheme="majorBidi" w:eastAsiaTheme="minorEastAsia" w:cstheme="majorBidi"/>
          <w:color w:val="000000"/>
          <w:position w:val="-20"/>
          <w:lang w:eastAsia="zh-CN"/>
        </w:rPr>
        <w:t xml:space="preserve">马玉瑛   </w:t>
      </w:r>
      <w:r>
        <w:rPr>
          <w:rFonts w:hint="eastAsia" w:asciiTheme="majorBidi" w:hAnsiTheme="majorBidi" w:eastAsiaTheme="minorEastAsia" w:cstheme="majorBidi"/>
          <w:color w:val="000000"/>
          <w:position w:val="-20"/>
        </w:rPr>
        <w:t>日期：</w:t>
      </w:r>
      <w:r>
        <w:rPr>
          <w:rFonts w:asciiTheme="majorBidi" w:hAnsiTheme="majorBidi" w:eastAsiaTheme="minorEastAsia" w:cstheme="majorBidi"/>
          <w:color w:val="000000"/>
          <w:position w:val="-20"/>
          <w:lang w:eastAsia="zh-CN"/>
        </w:rPr>
        <w:t>2018.</w:t>
      </w:r>
      <w:r>
        <w:rPr>
          <w:rFonts w:hint="eastAsia" w:asciiTheme="majorBidi" w:hAnsiTheme="majorBidi" w:eastAsiaTheme="minorEastAsia" w:cstheme="majorBidi"/>
          <w:color w:val="000000"/>
          <w:position w:val="-20"/>
          <w:lang w:eastAsia="zh-CN"/>
        </w:rPr>
        <w:t>9</w:t>
      </w: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eastAsia="仿宋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EU-B6-S92">
    <w:altName w:val="Arial Unicode MS"/>
    <w:panose1 w:val="00000000000000000000"/>
    <w:charset w:val="86"/>
    <w:family w:val="roman"/>
    <w:pitch w:val="default"/>
    <w:sig w:usb0="00000000" w:usb1="00000000" w:usb2="05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5"/>
        <w:rFonts w:ascii="ITC Bookman Demi" w:hAnsi="ITC Bookman Demi"/>
        <w:color w:val="FFFFFF"/>
        <w:sz w:val="26"/>
        <w:szCs w:val="26"/>
      </w:rPr>
    </w:pP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5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 id="_x0000_s4097" o:spid="_x0000_s4097" o:spt="202" type="#_x0000_t202" style="position:absolute;left:0pt;margin-left:42.55pt;margin-top:28.3pt;height:22.1pt;width:207.5pt;mso-position-horizontal-relative:page;mso-position-vertical-relative:page;z-index:25165926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>
          <v:path/>
          <v:fill focussize="0,0"/>
          <v:stroke on="f" weight="0.5pt" joinstyle="miter"/>
          <v:imagedata o:title=""/>
          <o:lock v:ext="edit"/>
          <v:textbox>
            <w:txbxContent>
              <w:p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hint="eastAsia" w:ascii="宋体" w:hAnsi="宋体" w:eastAsia="宋体"/>
                    <w:spacing w:val="20"/>
                  </w:rPr>
                  <w:t>SJQU-</w:t>
                </w:r>
                <w:r>
                  <w:rPr>
                    <w:rFonts w:ascii="宋体" w:hAnsi="宋体" w:eastAsia="宋体"/>
                    <w:spacing w:val="20"/>
                  </w:rPr>
                  <w:t>Q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</w:rPr>
                  <w:t>0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（A</w:t>
                </w:r>
                <w:r>
                  <w:rPr>
                    <w:rFonts w:ascii="宋体" w:hAnsi="宋体" w:eastAsia="宋体"/>
                    <w:spacing w:val="20"/>
                  </w:rPr>
                  <w:t>0）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A9A"/>
    <w:rsid w:val="000138B2"/>
    <w:rsid w:val="00025C06"/>
    <w:rsid w:val="000369D9"/>
    <w:rsid w:val="00040BAC"/>
    <w:rsid w:val="000439B6"/>
    <w:rsid w:val="000457BB"/>
    <w:rsid w:val="00045AE0"/>
    <w:rsid w:val="000509DC"/>
    <w:rsid w:val="0005291A"/>
    <w:rsid w:val="000537FE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3DD3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1C8A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669E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198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793B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7363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06C9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5F5"/>
    <w:rsid w:val="00714CF5"/>
    <w:rsid w:val="00727FB2"/>
    <w:rsid w:val="007308B2"/>
    <w:rsid w:val="00732A7A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7C6C"/>
    <w:rsid w:val="0078027D"/>
    <w:rsid w:val="00780EC3"/>
    <w:rsid w:val="007825FB"/>
    <w:rsid w:val="007829F6"/>
    <w:rsid w:val="00782CFC"/>
    <w:rsid w:val="00787558"/>
    <w:rsid w:val="00787DF8"/>
    <w:rsid w:val="0079497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33DB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36C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436F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51FC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1BDE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9A0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574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A5D9D"/>
    <w:rsid w:val="00CB08A7"/>
    <w:rsid w:val="00CB6942"/>
    <w:rsid w:val="00CB7109"/>
    <w:rsid w:val="00CC0BE5"/>
    <w:rsid w:val="00CC7DCB"/>
    <w:rsid w:val="00CE12AB"/>
    <w:rsid w:val="00CE25DF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0E8E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0DEE"/>
    <w:rsid w:val="00E1648B"/>
    <w:rsid w:val="00E166D8"/>
    <w:rsid w:val="00E17EEE"/>
    <w:rsid w:val="00E20B29"/>
    <w:rsid w:val="00E27623"/>
    <w:rsid w:val="00E31628"/>
    <w:rsid w:val="00E32DD8"/>
    <w:rsid w:val="00E33813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4A9B"/>
    <w:rsid w:val="00EF09CE"/>
    <w:rsid w:val="00F017A7"/>
    <w:rsid w:val="00F02E1D"/>
    <w:rsid w:val="00F03861"/>
    <w:rsid w:val="00F03CA8"/>
    <w:rsid w:val="00F0406B"/>
    <w:rsid w:val="00F04720"/>
    <w:rsid w:val="00F07E95"/>
    <w:rsid w:val="00F16212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2E67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5943D38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08507E-2C5C-49C0-A26A-87DB3720FB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158</Words>
  <Characters>907</Characters>
  <Lines>7</Lines>
  <Paragraphs>2</Paragraphs>
  <TotalTime>21</TotalTime>
  <ScaleCrop>false</ScaleCrop>
  <LinksUpToDate>false</LinksUpToDate>
  <CharactersWithSpaces>1063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2018-03-13T06:16:00Z</dcterms:created>
  <dc:creator>*****</dc:creator>
  <cp:lastModifiedBy>111111</cp:lastModifiedBy>
  <cp:lastPrinted>2015-03-18T03:45:00Z</cp:lastPrinted>
  <dcterms:modified xsi:type="dcterms:W3CDTF">2018-10-10T10:27:48Z</dcterms:modified>
  <dc:title>上海建桥学院教学进度计划表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