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5872" w:rsidRPr="006F61C0" w:rsidRDefault="00585872" w:rsidP="006F61C0">
      <w:pPr>
        <w:snapToGrid w:val="0"/>
        <w:spacing w:line="36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585872" w:rsidRPr="006F61C0" w:rsidRDefault="00585872" w:rsidP="006F61C0">
      <w:pPr>
        <w:snapToGrid w:val="0"/>
        <w:spacing w:line="36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585872" w:rsidRPr="006F61C0" w:rsidRDefault="00B86FD8" w:rsidP="006F61C0">
      <w:pPr>
        <w:snapToGrid w:val="0"/>
        <w:spacing w:line="360" w:lineRule="auto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  <w:r w:rsidRPr="006F61C0">
        <w:rPr>
          <w:rFonts w:asciiTheme="majorBidi" w:eastAsia="黑体" w:hAnsiTheme="majorBidi" w:cstheme="majorBidi"/>
          <w:sz w:val="32"/>
          <w:szCs w:val="32"/>
        </w:rPr>
        <w:t>上海建桥学院</w:t>
      </w:r>
      <w:r w:rsidRPr="006F61C0">
        <w:rPr>
          <w:rFonts w:asciiTheme="majorBidi" w:eastAsia="黑体" w:hAnsiTheme="majorBidi" w:cstheme="majorBidi"/>
          <w:sz w:val="32"/>
          <w:szCs w:val="32"/>
          <w:lang w:eastAsia="zh-CN"/>
        </w:rPr>
        <w:t>课程教学进度计划表</w:t>
      </w:r>
    </w:p>
    <w:p w:rsidR="00585872" w:rsidRPr="006F61C0" w:rsidRDefault="00B86FD8" w:rsidP="00192970">
      <w:pPr>
        <w:snapToGrid w:val="0"/>
        <w:spacing w:beforeLines="50" w:afterLines="50" w:line="360" w:lineRule="auto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6F61C0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585872" w:rsidRPr="006F61C0">
        <w:trPr>
          <w:trHeight w:val="571"/>
        </w:trPr>
        <w:tc>
          <w:tcPr>
            <w:tcW w:w="1418" w:type="dxa"/>
            <w:vAlign w:val="center"/>
          </w:tcPr>
          <w:p w:rsidR="00585872" w:rsidRPr="006F61C0" w:rsidRDefault="00B86FD8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85872" w:rsidRPr="006F61C0" w:rsidRDefault="00B77F46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2030</w:t>
            </w:r>
            <w:r w:rsidR="00235569"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200</w:t>
            </w:r>
          </w:p>
        </w:tc>
        <w:tc>
          <w:tcPr>
            <w:tcW w:w="1134" w:type="dxa"/>
            <w:vAlign w:val="center"/>
          </w:tcPr>
          <w:p w:rsidR="00585872" w:rsidRPr="006F61C0" w:rsidRDefault="00B86FD8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85872" w:rsidRPr="006F61C0" w:rsidRDefault="00235569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电视制作业务练习</w:t>
            </w:r>
          </w:p>
        </w:tc>
      </w:tr>
      <w:tr w:rsidR="00585872" w:rsidRPr="006F61C0">
        <w:trPr>
          <w:trHeight w:val="571"/>
        </w:trPr>
        <w:tc>
          <w:tcPr>
            <w:tcW w:w="1418" w:type="dxa"/>
            <w:vAlign w:val="center"/>
          </w:tcPr>
          <w:p w:rsidR="00585872" w:rsidRPr="006F61C0" w:rsidRDefault="00B86FD8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85872" w:rsidRPr="006F61C0" w:rsidRDefault="00B77F46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585872" w:rsidRPr="006F61C0" w:rsidRDefault="00B86FD8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85872" w:rsidRPr="006F61C0" w:rsidRDefault="00B77F46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64</w:t>
            </w:r>
          </w:p>
        </w:tc>
      </w:tr>
      <w:tr w:rsidR="00585872" w:rsidRPr="006F61C0">
        <w:trPr>
          <w:trHeight w:val="571"/>
        </w:trPr>
        <w:tc>
          <w:tcPr>
            <w:tcW w:w="1418" w:type="dxa"/>
            <w:vAlign w:val="center"/>
          </w:tcPr>
          <w:p w:rsidR="00585872" w:rsidRPr="006F61C0" w:rsidRDefault="00B86FD8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授课教</w:t>
            </w: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85872" w:rsidRPr="006F61C0" w:rsidRDefault="00B77F46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白皓</w:t>
            </w:r>
          </w:p>
        </w:tc>
        <w:tc>
          <w:tcPr>
            <w:tcW w:w="1134" w:type="dxa"/>
            <w:vAlign w:val="center"/>
          </w:tcPr>
          <w:p w:rsidR="00585872" w:rsidRPr="006F61C0" w:rsidRDefault="00B86FD8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585872" w:rsidRPr="006F61C0" w:rsidRDefault="00B77F46" w:rsidP="006F61C0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        109055488@qq.com</w:t>
            </w:r>
          </w:p>
        </w:tc>
      </w:tr>
      <w:tr w:rsidR="00585872" w:rsidRPr="006F61C0">
        <w:trPr>
          <w:trHeight w:val="571"/>
        </w:trPr>
        <w:tc>
          <w:tcPr>
            <w:tcW w:w="1418" w:type="dxa"/>
            <w:vAlign w:val="center"/>
          </w:tcPr>
          <w:p w:rsidR="00585872" w:rsidRPr="006F61C0" w:rsidRDefault="00B86FD8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6F61C0"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  <w:t>上课</w:t>
            </w: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85872" w:rsidRPr="006F61C0" w:rsidRDefault="00B77F46" w:rsidP="006F61C0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传播</w:t>
            </w: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1</w:t>
            </w:r>
            <w:r w:rsidR="00235569"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5</w:t>
            </w: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级</w:t>
            </w: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1</w:t>
            </w:r>
            <w:r w:rsidR="00235569"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、</w:t>
            </w:r>
            <w:r w:rsidR="00235569"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</w:t>
            </w: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585872" w:rsidRPr="006F61C0" w:rsidRDefault="00B86FD8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85872" w:rsidRPr="006F61C0" w:rsidRDefault="00235569" w:rsidP="006F61C0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新闻学院</w:t>
            </w: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411</w:t>
            </w:r>
            <w:r w:rsidRPr="006F61C0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演播厅</w:t>
            </w:r>
          </w:p>
        </w:tc>
      </w:tr>
      <w:tr w:rsidR="00585872" w:rsidRPr="006F61C0">
        <w:trPr>
          <w:trHeight w:val="571"/>
        </w:trPr>
        <w:tc>
          <w:tcPr>
            <w:tcW w:w="1418" w:type="dxa"/>
            <w:vAlign w:val="center"/>
          </w:tcPr>
          <w:p w:rsidR="00585872" w:rsidRPr="006F61C0" w:rsidRDefault="00B86FD8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85872" w:rsidRPr="006F61C0" w:rsidRDefault="00B77F46" w:rsidP="006F61C0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时间：周四上午</w:t>
            </w: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1-4</w:t>
            </w: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节</w:t>
            </w:r>
            <w:r w:rsidR="009710FD"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地点：新闻传播学院</w:t>
            </w: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328</w:t>
            </w:r>
          </w:p>
        </w:tc>
      </w:tr>
      <w:tr w:rsidR="00585872" w:rsidRPr="006F61C0">
        <w:trPr>
          <w:trHeight w:val="571"/>
        </w:trPr>
        <w:tc>
          <w:tcPr>
            <w:tcW w:w="1418" w:type="dxa"/>
            <w:vAlign w:val="center"/>
          </w:tcPr>
          <w:p w:rsidR="00585872" w:rsidRPr="006F61C0" w:rsidRDefault="00B86FD8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85872" w:rsidRPr="006F61C0" w:rsidRDefault="006F61C0" w:rsidP="006F61C0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585872" w:rsidRPr="006F61C0">
        <w:trPr>
          <w:trHeight w:val="571"/>
        </w:trPr>
        <w:tc>
          <w:tcPr>
            <w:tcW w:w="1418" w:type="dxa"/>
            <w:vAlign w:val="center"/>
          </w:tcPr>
          <w:p w:rsidR="00585872" w:rsidRPr="006F61C0" w:rsidRDefault="00B86FD8" w:rsidP="006F61C0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F61C0" w:rsidRPr="006F61C0" w:rsidRDefault="006F61C0" w:rsidP="006F61C0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</w:pP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《策划电视</w:t>
            </w: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(</w:t>
            </w: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风行世界的英国电视节目模式解析</w:t>
            </w: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)</w:t>
            </w: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》周凯</w:t>
            </w: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//</w:t>
            </w: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杨会飞</w:t>
            </w: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//</w:t>
            </w: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殷亮中国广播电视出版社</w:t>
            </w: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2012-09-01</w:t>
            </w:r>
          </w:p>
          <w:p w:rsidR="006F61C0" w:rsidRPr="006F61C0" w:rsidRDefault="006F61C0" w:rsidP="006F61C0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</w:pP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《电视专题与电视栏目》</w:t>
            </w:r>
            <w:bookmarkStart w:id="0" w:name="__infodetail_pub"/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郑保章</w:t>
            </w:r>
            <w:bookmarkEnd w:id="0"/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主编中国广播电视出版社</w:t>
            </w: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2007-3-1</w:t>
            </w:r>
          </w:p>
          <w:p w:rsidR="00585872" w:rsidRPr="006F61C0" w:rsidRDefault="006F61C0" w:rsidP="006F61C0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</w:rPr>
            </w:pP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>《电视栏目解析（第二版）》石长顺武汉大学出版社</w:t>
            </w:r>
            <w:r w:rsidRPr="006F61C0">
              <w:rPr>
                <w:rFonts w:asciiTheme="majorBidi" w:eastAsiaTheme="minorEastAsia" w:hAnsiTheme="majorBidi" w:cstheme="majorBidi"/>
                <w:color w:val="111111"/>
                <w:sz w:val="20"/>
                <w:szCs w:val="20"/>
                <w:shd w:val="clear" w:color="auto" w:fill="FFFFFF"/>
              </w:rPr>
              <w:t xml:space="preserve"> 2008-2-1</w:t>
            </w:r>
          </w:p>
        </w:tc>
      </w:tr>
    </w:tbl>
    <w:p w:rsidR="00585872" w:rsidRPr="006F61C0" w:rsidRDefault="00585872" w:rsidP="006F61C0">
      <w:pPr>
        <w:snapToGrid w:val="0"/>
        <w:spacing w:line="360" w:lineRule="auto"/>
        <w:rPr>
          <w:rFonts w:asciiTheme="majorBidi" w:eastAsia="宋体" w:hAnsiTheme="majorBidi" w:cstheme="majorBidi"/>
          <w:b/>
          <w:color w:val="000000"/>
          <w:szCs w:val="20"/>
          <w:lang w:eastAsia="zh-CN"/>
        </w:rPr>
      </w:pPr>
    </w:p>
    <w:p w:rsidR="00585872" w:rsidRPr="006F61C0" w:rsidRDefault="00B86FD8" w:rsidP="00192970">
      <w:pPr>
        <w:snapToGrid w:val="0"/>
        <w:spacing w:beforeLines="50" w:afterLines="50" w:line="360" w:lineRule="auto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6F61C0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4161"/>
        <w:gridCol w:w="1984"/>
        <w:gridCol w:w="1985"/>
      </w:tblGrid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before="120" w:after="120"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ind w:firstLine="357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snapToGrid w:val="0"/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snapToGrid w:val="0"/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人物专访的布光练习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找人物专访的资料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人物专访的拍摄练习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E0059E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人物专访拍摄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人物专访的后期制作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E0059E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后期制作整理视频音频素材</w:t>
            </w:r>
          </w:p>
        </w:tc>
      </w:tr>
      <w:tr w:rsidR="00B77F46" w:rsidRPr="006F61C0" w:rsidTr="006F61C0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人物专访的作业观摩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观摩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谈话类节目业务训练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学生讨论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查找</w:t>
            </w: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资料</w:t>
            </w:r>
            <w:r w:rsidR="00235569" w:rsidRPr="006F61C0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做策划案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演播</w:t>
            </w:r>
            <w:proofErr w:type="gramStart"/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厅设备</w:t>
            </w:r>
            <w:proofErr w:type="gramEnd"/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使用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E0059E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B77F46" w:rsidRPr="006F61C0" w:rsidTr="006F61C0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谈话类节目分组制作</w:t>
            </w: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E0059E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谈话类节目分组制作</w:t>
            </w: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E0059E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小作业</w:t>
            </w: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X</w:t>
            </w:r>
            <w:r w:rsidR="00F534F0"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美食、旅游、</w:t>
            </w:r>
            <w:r w:rsidR="00235569"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等生活服务类节目</w:t>
            </w: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策划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学生讨论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上互联网查找</w:t>
            </w: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资料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美食、旅游、</w:t>
            </w:r>
            <w:r w:rsidR="00235569"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等生活服务类节目</w:t>
            </w: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拍摄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E0059E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后期制作整理视频音频素材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美食、旅游、</w:t>
            </w:r>
            <w:r w:rsidR="00235569"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等生活服务类节目</w:t>
            </w: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后期制作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E0059E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美食、旅游、等生活服务类节目</w:t>
            </w:r>
            <w:r w:rsidR="00F534F0"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作业观摩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观摩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小作业</w:t>
            </w: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宣传片及社教类节目的</w:t>
            </w:r>
            <w:r w:rsidR="00F534F0"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策划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学生讨论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上互联网查找</w:t>
            </w: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资料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宣传片及社教类节目的</w:t>
            </w:r>
            <w:r w:rsidR="00F534F0"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拍摄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E0059E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后期制作整理视频音频素材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宣传片及社教类节目的</w:t>
            </w:r>
            <w:r w:rsidR="00F534F0"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后期制作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E0059E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B77F46" w:rsidRPr="006F61C0" w:rsidTr="006F61C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B77F46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235569" w:rsidP="006F61C0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宣传片及社教类节目</w:t>
            </w:r>
            <w:r w:rsidR="00F534F0"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作业观摩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观摩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7F46" w:rsidRPr="006F61C0" w:rsidRDefault="00F534F0" w:rsidP="006F61C0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6F61C0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X4</w:t>
            </w:r>
          </w:p>
        </w:tc>
      </w:tr>
    </w:tbl>
    <w:p w:rsidR="00585872" w:rsidRPr="006F61C0" w:rsidRDefault="00B86FD8" w:rsidP="00192970">
      <w:pPr>
        <w:snapToGrid w:val="0"/>
        <w:spacing w:beforeLines="100" w:afterLines="50" w:line="360" w:lineRule="auto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6F61C0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9E4467" w:rsidRPr="006F61C0" w:rsidTr="00DC2342">
        <w:tc>
          <w:tcPr>
            <w:tcW w:w="1809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总评构成（</w:t>
            </w: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X</w:t>
            </w: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9E4467" w:rsidRPr="006F61C0" w:rsidTr="00DC2342">
        <w:tc>
          <w:tcPr>
            <w:tcW w:w="1809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人物专访作品</w:t>
            </w:r>
          </w:p>
        </w:tc>
        <w:tc>
          <w:tcPr>
            <w:tcW w:w="1843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25%</w:t>
            </w:r>
          </w:p>
        </w:tc>
      </w:tr>
      <w:tr w:rsidR="009E4467" w:rsidRPr="006F61C0" w:rsidTr="00DC2342">
        <w:tc>
          <w:tcPr>
            <w:tcW w:w="1809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谈话类节目作品</w:t>
            </w:r>
          </w:p>
        </w:tc>
        <w:tc>
          <w:tcPr>
            <w:tcW w:w="1843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25%</w:t>
            </w:r>
          </w:p>
        </w:tc>
      </w:tr>
      <w:tr w:rsidR="009E4467" w:rsidRPr="006F61C0" w:rsidTr="00DC2342">
        <w:tc>
          <w:tcPr>
            <w:tcW w:w="1809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美食、旅游、房产等生活服务类节目作品</w:t>
            </w:r>
          </w:p>
        </w:tc>
        <w:tc>
          <w:tcPr>
            <w:tcW w:w="1843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25%</w:t>
            </w:r>
          </w:p>
        </w:tc>
      </w:tr>
      <w:tr w:rsidR="009E4467" w:rsidRPr="006F61C0" w:rsidTr="00DC2342">
        <w:tc>
          <w:tcPr>
            <w:tcW w:w="1809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sz w:val="21"/>
                <w:szCs w:val="21"/>
              </w:rPr>
              <w:t>宣传片及社教类节目作品</w:t>
            </w:r>
          </w:p>
        </w:tc>
        <w:tc>
          <w:tcPr>
            <w:tcW w:w="1843" w:type="dxa"/>
            <w:shd w:val="clear" w:color="auto" w:fill="auto"/>
          </w:tcPr>
          <w:p w:rsidR="009E4467" w:rsidRPr="006F61C0" w:rsidRDefault="009E4467" w:rsidP="00192970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</w:pPr>
            <w:r w:rsidRPr="006F61C0">
              <w:rPr>
                <w:rFonts w:asciiTheme="majorBidi" w:eastAsiaTheme="minorEastAsia" w:hAnsiTheme="majorBidi" w:cstheme="majorBidi"/>
                <w:bCs/>
                <w:color w:val="000000"/>
                <w:sz w:val="21"/>
                <w:szCs w:val="21"/>
              </w:rPr>
              <w:t>25%</w:t>
            </w:r>
          </w:p>
        </w:tc>
      </w:tr>
    </w:tbl>
    <w:p w:rsidR="00585872" w:rsidRPr="006F61C0" w:rsidRDefault="00585872" w:rsidP="006F61C0">
      <w:pPr>
        <w:spacing w:line="360" w:lineRule="auto"/>
        <w:rPr>
          <w:rFonts w:asciiTheme="majorBidi" w:eastAsiaTheme="minorEastAsia" w:hAnsiTheme="majorBidi" w:cstheme="majorBidi"/>
          <w:lang w:eastAsia="zh-CN"/>
        </w:rPr>
      </w:pPr>
    </w:p>
    <w:p w:rsidR="00585872" w:rsidRPr="006F61C0" w:rsidRDefault="00B86FD8" w:rsidP="00192970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ajorBidi" w:eastAsia="仿宋" w:hAnsiTheme="majorBidi" w:cstheme="majorBidi"/>
          <w:lang w:eastAsia="zh-CN"/>
        </w:rPr>
      </w:pPr>
      <w:r w:rsidRPr="006F61C0">
        <w:rPr>
          <w:rFonts w:asciiTheme="majorBidi" w:eastAsia="仿宋" w:hAnsiTheme="majorBidi" w:cstheme="majorBidi"/>
          <w:color w:val="000000"/>
          <w:position w:val="-20"/>
        </w:rPr>
        <w:t>任课教师：</w:t>
      </w:r>
      <w:r w:rsidR="00F534F0" w:rsidRPr="006F61C0">
        <w:rPr>
          <w:rFonts w:asciiTheme="majorBidi" w:eastAsia="仿宋" w:hAnsiTheme="majorBidi" w:cstheme="majorBidi"/>
          <w:color w:val="000000"/>
          <w:position w:val="-20"/>
          <w:lang w:eastAsia="zh-CN"/>
        </w:rPr>
        <w:t>白皓</w:t>
      </w:r>
      <w:r w:rsidR="009710FD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</w:t>
      </w:r>
      <w:r w:rsidRPr="006F61C0">
        <w:rPr>
          <w:rFonts w:asciiTheme="majorBidi" w:eastAsia="仿宋" w:hAnsiTheme="majorBidi" w:cstheme="majorBidi"/>
          <w:color w:val="000000"/>
          <w:position w:val="-20"/>
          <w:lang w:eastAsia="zh-CN"/>
        </w:rPr>
        <w:t>系</w:t>
      </w:r>
      <w:r w:rsidRPr="006F61C0">
        <w:rPr>
          <w:rFonts w:asciiTheme="majorBidi" w:eastAsia="仿宋" w:hAnsiTheme="majorBidi" w:cstheme="majorBidi"/>
          <w:color w:val="000000"/>
          <w:position w:val="-20"/>
        </w:rPr>
        <w:t>主</w:t>
      </w:r>
      <w:bookmarkStart w:id="1" w:name="_GoBack"/>
      <w:bookmarkEnd w:id="1"/>
      <w:r w:rsidRPr="006F61C0">
        <w:rPr>
          <w:rFonts w:asciiTheme="majorBidi" w:eastAsia="仿宋" w:hAnsiTheme="majorBidi" w:cstheme="majorBidi"/>
          <w:color w:val="000000"/>
          <w:position w:val="-20"/>
        </w:rPr>
        <w:t>任审核：</w:t>
      </w:r>
      <w:r w:rsidR="006F61C0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沈慧萍</w:t>
      </w:r>
      <w:r w:rsidR="009710FD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</w:t>
      </w:r>
      <w:r w:rsidRPr="006F61C0">
        <w:rPr>
          <w:rFonts w:asciiTheme="majorBidi" w:eastAsia="仿宋" w:hAnsiTheme="majorBidi" w:cstheme="majorBidi"/>
          <w:color w:val="000000"/>
          <w:position w:val="-20"/>
        </w:rPr>
        <w:t>日期：</w:t>
      </w:r>
      <w:r w:rsidR="006F61C0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2018.3</w:t>
      </w:r>
    </w:p>
    <w:sectPr w:rsidR="00585872" w:rsidRPr="006F61C0" w:rsidSect="0019297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FC3" w:rsidRDefault="00B07FC3">
      <w:r>
        <w:separator/>
      </w:r>
    </w:p>
  </w:endnote>
  <w:endnote w:type="continuationSeparator" w:id="1">
    <w:p w:rsidR="00B07FC3" w:rsidRDefault="00B07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872" w:rsidRDefault="0019297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B86FD8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B86FD8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85872" w:rsidRDefault="00B86FD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872" w:rsidRDefault="00B86FD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192970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192970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710F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192970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85872" w:rsidRDefault="00B86FD8" w:rsidP="00192970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FC3" w:rsidRDefault="00B07FC3">
      <w:r>
        <w:separator/>
      </w:r>
    </w:p>
  </w:footnote>
  <w:footnote w:type="continuationSeparator" w:id="1">
    <w:p w:rsidR="00B07FC3" w:rsidRDefault="00B07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872" w:rsidRDefault="00B86FD8" w:rsidP="00192970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872" w:rsidRDefault="00192970" w:rsidP="00192970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192970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" stroked="f" strokeweight=".5pt">
          <v:textbox>
            <w:txbxContent>
              <w:p w:rsidR="00585872" w:rsidRDefault="00B86FD8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2970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56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0CE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872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61C0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21FA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0FD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467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7FC3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F46"/>
    <w:rsid w:val="00B86FD8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164E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059E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5E64"/>
    <w:rsid w:val="00F2112C"/>
    <w:rsid w:val="00F24B0A"/>
    <w:rsid w:val="00F2634D"/>
    <w:rsid w:val="00F31A0E"/>
    <w:rsid w:val="00F31FDD"/>
    <w:rsid w:val="00F418D3"/>
    <w:rsid w:val="00F45EBF"/>
    <w:rsid w:val="00F46AC8"/>
    <w:rsid w:val="00F534F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70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92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192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192970"/>
  </w:style>
  <w:style w:type="character" w:styleId="a6">
    <w:name w:val="Hyperlink"/>
    <w:rsid w:val="00192970"/>
    <w:rPr>
      <w:color w:val="0000FF"/>
      <w:u w:val="single"/>
    </w:rPr>
  </w:style>
  <w:style w:type="table" w:styleId="a7">
    <w:name w:val="Table Grid"/>
    <w:basedOn w:val="a1"/>
    <w:qFormat/>
    <w:rsid w:val="0019297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19297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B5CD972-3496-4A37-853A-0E3178548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>CMT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asus</cp:lastModifiedBy>
  <cp:revision>3</cp:revision>
  <cp:lastPrinted>2015-03-18T03:45:00Z</cp:lastPrinted>
  <dcterms:created xsi:type="dcterms:W3CDTF">2018-03-11T14:31:00Z</dcterms:created>
  <dcterms:modified xsi:type="dcterms:W3CDTF">2018-03-18T09:47:00Z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